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E2" w:rsidRPr="00F551E2" w:rsidRDefault="00F551E2" w:rsidP="00F551E2">
      <w:pPr>
        <w:rPr>
          <w:b/>
          <w:color w:val="CCD325"/>
          <w:sz w:val="36"/>
        </w:rPr>
      </w:pPr>
      <w:proofErr w:type="spellStart"/>
      <w:r w:rsidRPr="00F551E2">
        <w:rPr>
          <w:b/>
          <w:color w:val="CCD325"/>
          <w:sz w:val="36"/>
        </w:rPr>
        <w:t>Django</w:t>
      </w:r>
      <w:proofErr w:type="spellEnd"/>
      <w:r w:rsidRPr="00F551E2">
        <w:rPr>
          <w:b/>
          <w:color w:val="CCD325"/>
          <w:sz w:val="36"/>
        </w:rPr>
        <w:t xml:space="preserve"> </w:t>
      </w:r>
      <w:proofErr w:type="spellStart"/>
      <w:r w:rsidRPr="00F551E2">
        <w:rPr>
          <w:b/>
          <w:color w:val="CCD325"/>
          <w:sz w:val="36"/>
        </w:rPr>
        <w:t>desencadenado</w:t>
      </w:r>
      <w:proofErr w:type="spellEnd"/>
      <w:r w:rsidRPr="00F551E2">
        <w:rPr>
          <w:b/>
          <w:color w:val="CCD325"/>
          <w:sz w:val="36"/>
        </w:rPr>
        <w:t xml:space="preserve">: el mundo de los </w:t>
      </w:r>
      <w:proofErr w:type="spellStart"/>
      <w:r w:rsidRPr="00F551E2">
        <w:rPr>
          <w:b/>
          <w:color w:val="CCD325"/>
          <w:sz w:val="36"/>
        </w:rPr>
        <w:t>infiernos</w:t>
      </w:r>
      <w:proofErr w:type="spellEnd"/>
      <w:r w:rsidRPr="00F551E2">
        <w:rPr>
          <w:b/>
          <w:color w:val="CCD325"/>
          <w:sz w:val="36"/>
        </w:rPr>
        <w:t>.</w:t>
      </w:r>
    </w:p>
    <w:p w:rsidR="00F551E2" w:rsidRPr="00F551E2" w:rsidRDefault="00F551E2" w:rsidP="00F551E2"/>
    <w:p w:rsidR="00F551E2" w:rsidRPr="00F551E2" w:rsidRDefault="00F551E2" w:rsidP="00F551E2">
      <w:r w:rsidRPr="00F551E2">
        <w:t>            </w:t>
      </w:r>
      <w:r w:rsidRPr="00F551E2">
        <w:drawing>
          <wp:inline distT="0" distB="0" distL="0" distR="0">
            <wp:extent cx="3811270" cy="2145030"/>
            <wp:effectExtent l="0" t="0" r="0" b="7620"/>
            <wp:docPr id="2" name="Imagen 2" descr="http://www.elresplandor.com/wordpress/wp-content/uploads/2013/01/christoph-waltz-django-unchained-wallpaper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resplandor.com/wordpress/wp-content/uploads/2013/01/christoph-waltz-django-unchained-wallpaper-1024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>
      <w:r w:rsidRPr="00F551E2">
        <w:rPr>
          <w:b/>
          <w:bCs/>
        </w:rPr>
        <w:t xml:space="preserve">             El </w:t>
      </w:r>
      <w:proofErr w:type="spellStart"/>
      <w:r w:rsidRPr="00F551E2">
        <w:rPr>
          <w:b/>
          <w:bCs/>
        </w:rPr>
        <w:t>descenso</w:t>
      </w:r>
      <w:proofErr w:type="spellEnd"/>
      <w:r w:rsidRPr="00F551E2">
        <w:rPr>
          <w:b/>
          <w:bCs/>
        </w:rPr>
        <w:t xml:space="preserve"> a los </w:t>
      </w:r>
      <w:proofErr w:type="spellStart"/>
      <w:r w:rsidRPr="00F551E2">
        <w:rPr>
          <w:b/>
          <w:bCs/>
        </w:rPr>
        <w:t>infiernos</w:t>
      </w:r>
      <w:proofErr w:type="spellEnd"/>
      <w:r w:rsidRPr="00F551E2">
        <w:rPr>
          <w:b/>
          <w:bCs/>
        </w:rPr>
        <w:t>,</w:t>
      </w:r>
      <w:r w:rsidRPr="00F551E2">
        <w:t xml:space="preserve"> tema </w:t>
      </w:r>
      <w:proofErr w:type="spellStart"/>
      <w:r w:rsidRPr="00F551E2">
        <w:t>épico</w:t>
      </w:r>
      <w:proofErr w:type="spellEnd"/>
      <w:r w:rsidRPr="00F551E2">
        <w:t xml:space="preserve"> </w:t>
      </w:r>
      <w:proofErr w:type="spellStart"/>
      <w:r w:rsidRPr="00F551E2">
        <w:t>también</w:t>
      </w:r>
      <w:proofErr w:type="spellEnd"/>
      <w:r w:rsidRPr="00F551E2">
        <w:t xml:space="preserve">, que </w:t>
      </w:r>
      <w:proofErr w:type="spellStart"/>
      <w:r w:rsidRPr="00F551E2">
        <w:t>sale</w:t>
      </w:r>
      <w:proofErr w:type="spellEnd"/>
      <w:r w:rsidRPr="00F551E2">
        <w:t xml:space="preserve"> en la </w:t>
      </w:r>
      <w:proofErr w:type="spellStart"/>
      <w:r w:rsidRPr="00F551E2">
        <w:rPr>
          <w:b/>
          <w:bCs/>
          <w:u w:val="single"/>
        </w:rPr>
        <w:t>Odisea</w:t>
      </w:r>
      <w:proofErr w:type="spellEnd"/>
      <w:r w:rsidRPr="00F551E2">
        <w:rPr>
          <w:b/>
          <w:bCs/>
          <w:u w:val="single"/>
        </w:rPr>
        <w:t>,</w:t>
      </w:r>
      <w:r w:rsidRPr="00F551E2">
        <w:t xml:space="preserve"> aquí lo </w:t>
      </w:r>
      <w:proofErr w:type="spellStart"/>
      <w:r w:rsidRPr="00F551E2">
        <w:t>podemos</w:t>
      </w:r>
      <w:proofErr w:type="spellEnd"/>
      <w:r w:rsidRPr="00F551E2">
        <w:t xml:space="preserve"> ver </w:t>
      </w:r>
      <w:proofErr w:type="spellStart"/>
      <w:r w:rsidRPr="00F551E2">
        <w:t>desde</w:t>
      </w:r>
      <w:proofErr w:type="spellEnd"/>
      <w:r w:rsidRPr="00F551E2">
        <w:t xml:space="preserve"> el </w:t>
      </w:r>
      <w:proofErr w:type="spellStart"/>
      <w:r w:rsidRPr="00F551E2">
        <w:t>comienzo</w:t>
      </w:r>
      <w:proofErr w:type="spellEnd"/>
      <w:r w:rsidRPr="00F551E2">
        <w:t xml:space="preserve"> de esta </w:t>
      </w:r>
      <w:proofErr w:type="spellStart"/>
      <w:r w:rsidRPr="00F551E2">
        <w:t>película</w:t>
      </w:r>
      <w:proofErr w:type="spellEnd"/>
      <w:r w:rsidRPr="00F551E2">
        <w:t xml:space="preserve">. Una </w:t>
      </w:r>
      <w:proofErr w:type="spellStart"/>
      <w:r w:rsidRPr="00F551E2">
        <w:t>hilera</w:t>
      </w:r>
      <w:proofErr w:type="spellEnd"/>
      <w:r w:rsidRPr="00F551E2">
        <w:t xml:space="preserve"> de </w:t>
      </w:r>
      <w:proofErr w:type="spellStart"/>
      <w:r w:rsidRPr="00F551E2">
        <w:t>esclavos</w:t>
      </w:r>
      <w:proofErr w:type="spellEnd"/>
      <w:r w:rsidRPr="00F551E2">
        <w:t xml:space="preserve"> </w:t>
      </w:r>
      <w:proofErr w:type="spellStart"/>
      <w:r w:rsidRPr="00F551E2">
        <w:t>negros</w:t>
      </w:r>
      <w:proofErr w:type="spellEnd"/>
      <w:r w:rsidRPr="00F551E2">
        <w:t xml:space="preserve"> </w:t>
      </w:r>
      <w:proofErr w:type="spellStart"/>
      <w:r w:rsidRPr="00F551E2">
        <w:t>encadenados</w:t>
      </w:r>
      <w:proofErr w:type="spellEnd"/>
      <w:r w:rsidRPr="00F551E2">
        <w:t xml:space="preserve"> </w:t>
      </w:r>
      <w:proofErr w:type="spellStart"/>
      <w:r w:rsidRPr="00F551E2">
        <w:t>arrastran</w:t>
      </w:r>
      <w:proofErr w:type="spellEnd"/>
      <w:r w:rsidRPr="00F551E2">
        <w:t xml:space="preserve"> </w:t>
      </w:r>
      <w:proofErr w:type="spellStart"/>
      <w:r w:rsidRPr="00F551E2">
        <w:t>miserablemente</w:t>
      </w:r>
      <w:proofErr w:type="spellEnd"/>
      <w:r w:rsidRPr="00F551E2">
        <w:t xml:space="preserve"> los pies por un </w:t>
      </w:r>
      <w:proofErr w:type="spellStart"/>
      <w:r w:rsidRPr="00F551E2">
        <w:t>paraje</w:t>
      </w:r>
      <w:proofErr w:type="spellEnd"/>
      <w:r w:rsidRPr="00F551E2">
        <w:t xml:space="preserve"> </w:t>
      </w:r>
      <w:proofErr w:type="spellStart"/>
      <w:r w:rsidRPr="00F551E2">
        <w:t>desértico</w:t>
      </w:r>
      <w:proofErr w:type="spellEnd"/>
      <w:r w:rsidRPr="00F551E2">
        <w:t xml:space="preserve"> y </w:t>
      </w:r>
      <w:proofErr w:type="spellStart"/>
      <w:r w:rsidRPr="00F551E2">
        <w:t>solitario</w:t>
      </w:r>
      <w:proofErr w:type="spellEnd"/>
      <w:r w:rsidRPr="00F551E2">
        <w:t xml:space="preserve">. Los </w:t>
      </w:r>
      <w:proofErr w:type="spellStart"/>
      <w:r w:rsidRPr="00F551E2">
        <w:t>vigilan</w:t>
      </w:r>
      <w:proofErr w:type="spellEnd"/>
      <w:r w:rsidRPr="00F551E2">
        <w:t xml:space="preserve"> </w:t>
      </w:r>
      <w:proofErr w:type="spellStart"/>
      <w:r w:rsidRPr="00F551E2">
        <w:t>unos</w:t>
      </w:r>
      <w:proofErr w:type="spellEnd"/>
      <w:r w:rsidRPr="00F551E2">
        <w:t xml:space="preserve"> guardianes </w:t>
      </w:r>
      <w:proofErr w:type="spellStart"/>
      <w:r w:rsidRPr="00F551E2">
        <w:t>hoscos</w:t>
      </w:r>
      <w:proofErr w:type="spellEnd"/>
      <w:r w:rsidRPr="00F551E2">
        <w:t xml:space="preserve">, de mirada </w:t>
      </w:r>
      <w:proofErr w:type="spellStart"/>
      <w:r w:rsidRPr="00F551E2">
        <w:t>turbia</w:t>
      </w:r>
      <w:proofErr w:type="spellEnd"/>
      <w:r w:rsidRPr="00F551E2">
        <w:t xml:space="preserve"> y </w:t>
      </w:r>
      <w:proofErr w:type="spellStart"/>
      <w:r w:rsidRPr="00F551E2">
        <w:t>fieros</w:t>
      </w:r>
      <w:proofErr w:type="spellEnd"/>
      <w:r w:rsidRPr="00F551E2">
        <w:t xml:space="preserve">. A </w:t>
      </w:r>
      <w:proofErr w:type="spellStart"/>
      <w:r w:rsidRPr="00F551E2">
        <w:t>continuación</w:t>
      </w:r>
      <w:proofErr w:type="spellEnd"/>
      <w:r w:rsidRPr="00F551E2">
        <w:t xml:space="preserve">, los </w:t>
      </w:r>
      <w:proofErr w:type="spellStart"/>
      <w:r w:rsidRPr="00F551E2">
        <w:t>vemos</w:t>
      </w:r>
      <w:proofErr w:type="spellEnd"/>
      <w:r w:rsidRPr="00F551E2">
        <w:t xml:space="preserve"> </w:t>
      </w:r>
      <w:proofErr w:type="spellStart"/>
      <w:r w:rsidRPr="00F551E2">
        <w:t>atravesar</w:t>
      </w:r>
      <w:proofErr w:type="spellEnd"/>
      <w:r w:rsidRPr="00F551E2">
        <w:t xml:space="preserve"> un </w:t>
      </w:r>
      <w:proofErr w:type="spellStart"/>
      <w:r w:rsidRPr="00F551E2">
        <w:t>bosque</w:t>
      </w:r>
      <w:proofErr w:type="spellEnd"/>
      <w:r w:rsidRPr="00F551E2">
        <w:t xml:space="preserve"> en </w:t>
      </w:r>
      <w:proofErr w:type="spellStart"/>
      <w:r w:rsidRPr="00F551E2">
        <w:t>medio</w:t>
      </w:r>
      <w:proofErr w:type="spellEnd"/>
      <w:r w:rsidRPr="00F551E2">
        <w:t xml:space="preserve"> de la </w:t>
      </w:r>
      <w:proofErr w:type="spellStart"/>
      <w:r w:rsidRPr="00F551E2">
        <w:t>noche</w:t>
      </w:r>
      <w:proofErr w:type="spellEnd"/>
      <w:r w:rsidRPr="00F551E2">
        <w:t xml:space="preserve">, a la sola </w:t>
      </w:r>
      <w:proofErr w:type="spellStart"/>
      <w:r w:rsidRPr="00F551E2">
        <w:t>luz</w:t>
      </w:r>
      <w:proofErr w:type="spellEnd"/>
      <w:r w:rsidRPr="00F551E2">
        <w:t xml:space="preserve"> de </w:t>
      </w:r>
      <w:proofErr w:type="spellStart"/>
      <w:r w:rsidRPr="00F551E2">
        <w:t>unas</w:t>
      </w:r>
      <w:proofErr w:type="spellEnd"/>
      <w:r w:rsidRPr="00F551E2">
        <w:t xml:space="preserve"> </w:t>
      </w:r>
      <w:proofErr w:type="spellStart"/>
      <w:r w:rsidRPr="00F551E2">
        <w:t>candelas</w:t>
      </w:r>
      <w:proofErr w:type="spellEnd"/>
      <w:r w:rsidRPr="00F551E2">
        <w:t xml:space="preserve"> y un </w:t>
      </w:r>
      <w:proofErr w:type="spellStart"/>
      <w:r w:rsidRPr="00F551E2">
        <w:t>débil</w:t>
      </w:r>
      <w:proofErr w:type="spellEnd"/>
      <w:r w:rsidRPr="00F551E2">
        <w:t xml:space="preserve"> </w:t>
      </w:r>
      <w:proofErr w:type="spellStart"/>
      <w:r w:rsidRPr="00F551E2">
        <w:t>resplandor</w:t>
      </w:r>
      <w:proofErr w:type="spellEnd"/>
      <w:r w:rsidRPr="00F551E2">
        <w:t xml:space="preserve"> lunar. La escena es </w:t>
      </w:r>
      <w:proofErr w:type="spellStart"/>
      <w:r w:rsidRPr="00F551E2">
        <w:t>fantasmagórica</w:t>
      </w:r>
      <w:proofErr w:type="spellEnd"/>
      <w:r w:rsidRPr="00F551E2">
        <w:t xml:space="preserve">, </w:t>
      </w:r>
      <w:proofErr w:type="spellStart"/>
      <w:r w:rsidRPr="00F551E2">
        <w:t>más</w:t>
      </w:r>
      <w:proofErr w:type="spellEnd"/>
      <w:r w:rsidRPr="00F551E2">
        <w:t xml:space="preserve"> </w:t>
      </w:r>
      <w:proofErr w:type="spellStart"/>
      <w:r w:rsidRPr="00F551E2">
        <w:t>propia</w:t>
      </w:r>
      <w:proofErr w:type="spellEnd"/>
      <w:r w:rsidRPr="00F551E2">
        <w:t xml:space="preserve"> del </w:t>
      </w:r>
      <w:proofErr w:type="spellStart"/>
      <w:r w:rsidRPr="00F551E2">
        <w:t>inframundo</w:t>
      </w:r>
      <w:proofErr w:type="spellEnd"/>
      <w:r w:rsidRPr="00F551E2">
        <w:t xml:space="preserve"> que del mundo de los </w:t>
      </w:r>
      <w:proofErr w:type="spellStart"/>
      <w:r w:rsidRPr="00F551E2">
        <w:t>vivos</w:t>
      </w:r>
      <w:proofErr w:type="spellEnd"/>
      <w:r w:rsidRPr="00F551E2">
        <w:t xml:space="preserve">. Es el </w:t>
      </w:r>
      <w:proofErr w:type="spellStart"/>
      <w:r w:rsidRPr="00F551E2">
        <w:t>infierno</w:t>
      </w:r>
      <w:proofErr w:type="spellEnd"/>
      <w:r w:rsidRPr="00F551E2">
        <w:t xml:space="preserve"> en vida. Los </w:t>
      </w:r>
      <w:proofErr w:type="spellStart"/>
      <w:r w:rsidRPr="00F551E2">
        <w:t>esclavos</w:t>
      </w:r>
      <w:proofErr w:type="spellEnd"/>
      <w:r w:rsidRPr="00F551E2">
        <w:t xml:space="preserve"> </w:t>
      </w:r>
      <w:proofErr w:type="spellStart"/>
      <w:r w:rsidRPr="00F551E2">
        <w:t>parecen</w:t>
      </w:r>
      <w:proofErr w:type="spellEnd"/>
      <w:r w:rsidRPr="00F551E2">
        <w:t xml:space="preserve"> </w:t>
      </w:r>
      <w:proofErr w:type="spellStart"/>
      <w:r w:rsidRPr="00F551E2">
        <w:t>aún</w:t>
      </w:r>
      <w:proofErr w:type="spellEnd"/>
      <w:r w:rsidRPr="00F551E2">
        <w:t xml:space="preserve"> </w:t>
      </w:r>
      <w:proofErr w:type="spellStart"/>
      <w:r w:rsidRPr="00F551E2">
        <w:t>más</w:t>
      </w:r>
      <w:proofErr w:type="spellEnd"/>
      <w:r w:rsidRPr="00F551E2">
        <w:t xml:space="preserve"> miserables que en la escena anterior, los guardianes, </w:t>
      </w:r>
      <w:proofErr w:type="spellStart"/>
      <w:r w:rsidRPr="00F551E2">
        <w:t>más</w:t>
      </w:r>
      <w:proofErr w:type="spellEnd"/>
      <w:r w:rsidRPr="00F551E2">
        <w:t xml:space="preserve"> </w:t>
      </w:r>
      <w:proofErr w:type="spellStart"/>
      <w:r w:rsidRPr="00F551E2">
        <w:t>tenebrosas</w:t>
      </w:r>
      <w:proofErr w:type="spellEnd"/>
      <w:r w:rsidRPr="00F551E2">
        <w:t xml:space="preserve"> y terribles.</w:t>
      </w:r>
    </w:p>
    <w:p w:rsidR="00F551E2" w:rsidRPr="00F551E2" w:rsidRDefault="00F551E2" w:rsidP="00F551E2">
      <w:r w:rsidRPr="00F551E2">
        <w:t>-                   </w:t>
      </w:r>
      <w:r w:rsidRPr="00F551E2">
        <w:rPr>
          <w:b/>
          <w:bCs/>
        </w:rPr>
        <w:t xml:space="preserve">La </w:t>
      </w:r>
      <w:proofErr w:type="spellStart"/>
      <w:r w:rsidRPr="00F551E2">
        <w:rPr>
          <w:b/>
          <w:bCs/>
        </w:rPr>
        <w:t>liberación</w:t>
      </w:r>
      <w:proofErr w:type="spellEnd"/>
      <w:r w:rsidRPr="00F551E2">
        <w:rPr>
          <w:b/>
          <w:bCs/>
        </w:rPr>
        <w:t xml:space="preserve"> de </w:t>
      </w:r>
      <w:proofErr w:type="spellStart"/>
      <w:r w:rsidRPr="00F551E2">
        <w:rPr>
          <w:b/>
          <w:bCs/>
        </w:rPr>
        <w:t>Django</w:t>
      </w:r>
      <w:proofErr w:type="spellEnd"/>
      <w:r w:rsidRPr="00F551E2">
        <w:rPr>
          <w:b/>
          <w:bCs/>
        </w:rPr>
        <w:t xml:space="preserve"> y de los </w:t>
      </w:r>
      <w:proofErr w:type="spellStart"/>
      <w:r w:rsidRPr="00F551E2">
        <w:rPr>
          <w:b/>
          <w:bCs/>
        </w:rPr>
        <w:t>titanes</w:t>
      </w:r>
      <w:proofErr w:type="spellEnd"/>
      <w:r w:rsidRPr="00F551E2">
        <w:rPr>
          <w:b/>
          <w:bCs/>
        </w:rPr>
        <w:t>:</w:t>
      </w:r>
      <w:r w:rsidRPr="00F551E2">
        <w:t xml:space="preserve"> como en la </w:t>
      </w:r>
      <w:proofErr w:type="spellStart"/>
      <w:r w:rsidRPr="00F551E2">
        <w:t>mitología</w:t>
      </w:r>
      <w:proofErr w:type="spellEnd"/>
      <w:r w:rsidRPr="00F551E2">
        <w:t xml:space="preserve"> </w:t>
      </w:r>
      <w:proofErr w:type="spellStart"/>
      <w:r w:rsidRPr="00F551E2">
        <w:t>clásica</w:t>
      </w:r>
      <w:proofErr w:type="spellEnd"/>
      <w:r w:rsidRPr="00F551E2">
        <w:t xml:space="preserve">, y como en </w:t>
      </w:r>
      <w:proofErr w:type="spellStart"/>
      <w:r w:rsidRPr="00F551E2">
        <w:t>tantas</w:t>
      </w:r>
      <w:proofErr w:type="spellEnd"/>
      <w:r w:rsidRPr="00F551E2">
        <w:t xml:space="preserve"> </w:t>
      </w:r>
      <w:proofErr w:type="spellStart"/>
      <w:r w:rsidRPr="00F551E2">
        <w:t>otras</w:t>
      </w:r>
      <w:proofErr w:type="spellEnd"/>
      <w:r w:rsidRPr="00F551E2">
        <w:t xml:space="preserve"> </w:t>
      </w:r>
      <w:proofErr w:type="spellStart"/>
      <w:r w:rsidRPr="00F551E2">
        <w:t>historias</w:t>
      </w:r>
      <w:proofErr w:type="spellEnd"/>
      <w:r w:rsidRPr="00F551E2">
        <w:t xml:space="preserve"> </w:t>
      </w:r>
      <w:proofErr w:type="spellStart"/>
      <w:r w:rsidRPr="00F551E2">
        <w:t>después</w:t>
      </w:r>
      <w:proofErr w:type="spellEnd"/>
      <w:r w:rsidRPr="00F551E2">
        <w:t xml:space="preserve">, </w:t>
      </w:r>
      <w:proofErr w:type="spellStart"/>
      <w:r w:rsidRPr="00F551E2">
        <w:t>sean</w:t>
      </w:r>
      <w:proofErr w:type="spellEnd"/>
      <w:r w:rsidRPr="00F551E2">
        <w:t xml:space="preserve"> del </w:t>
      </w:r>
      <w:proofErr w:type="spellStart"/>
      <w:r w:rsidRPr="00F551E2">
        <w:t>género</w:t>
      </w:r>
      <w:proofErr w:type="spellEnd"/>
      <w:r w:rsidRPr="00F551E2">
        <w:t xml:space="preserve"> que </w:t>
      </w:r>
      <w:proofErr w:type="spellStart"/>
      <w:r w:rsidRPr="00F551E2">
        <w:t>sean</w:t>
      </w:r>
      <w:proofErr w:type="spellEnd"/>
      <w:r w:rsidRPr="00F551E2">
        <w:t xml:space="preserve">, </w:t>
      </w:r>
      <w:proofErr w:type="spellStart"/>
      <w:r w:rsidRPr="00F551E2">
        <w:t>hasta</w:t>
      </w:r>
      <w:proofErr w:type="spellEnd"/>
      <w:r w:rsidRPr="00F551E2">
        <w:t xml:space="preserve"> este mundo </w:t>
      </w:r>
      <w:proofErr w:type="spellStart"/>
      <w:r w:rsidRPr="00F551E2">
        <w:t>torturado</w:t>
      </w:r>
      <w:proofErr w:type="spellEnd"/>
      <w:r w:rsidRPr="00F551E2">
        <w:t xml:space="preserve"> y </w:t>
      </w:r>
      <w:proofErr w:type="spellStart"/>
      <w:r w:rsidRPr="00F551E2">
        <w:t>tenebroso</w:t>
      </w:r>
      <w:proofErr w:type="spellEnd"/>
      <w:r w:rsidRPr="00F551E2">
        <w:t xml:space="preserve">, llega un </w:t>
      </w:r>
      <w:proofErr w:type="spellStart"/>
      <w:r w:rsidRPr="00F551E2">
        <w:t>personaje</w:t>
      </w:r>
      <w:proofErr w:type="spellEnd"/>
      <w:r w:rsidRPr="00F551E2">
        <w:t xml:space="preserve"> singular, en este caso un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 oculto </w:t>
      </w:r>
      <w:proofErr w:type="spellStart"/>
      <w:r w:rsidRPr="00F551E2">
        <w:t>tras</w:t>
      </w:r>
      <w:proofErr w:type="spellEnd"/>
      <w:r w:rsidRPr="00F551E2">
        <w:t xml:space="preserve"> el </w:t>
      </w:r>
      <w:proofErr w:type="spellStart"/>
      <w:r w:rsidRPr="00F551E2">
        <w:t>disfraz</w:t>
      </w:r>
      <w:proofErr w:type="spellEnd"/>
      <w:r w:rsidRPr="00F551E2">
        <w:t xml:space="preserve"> de un doctor </w:t>
      </w:r>
      <w:proofErr w:type="spellStart"/>
      <w:r w:rsidRPr="00F551E2">
        <w:t>culto</w:t>
      </w:r>
      <w:proofErr w:type="spellEnd"/>
      <w:r w:rsidRPr="00F551E2">
        <w:t xml:space="preserve"> y </w:t>
      </w:r>
      <w:proofErr w:type="spellStart"/>
      <w:r w:rsidRPr="00F551E2">
        <w:t>erudito</w:t>
      </w:r>
      <w:proofErr w:type="spellEnd"/>
      <w:r w:rsidRPr="00F551E2">
        <w:t xml:space="preserve">, de </w:t>
      </w:r>
      <w:proofErr w:type="spellStart"/>
      <w:r w:rsidRPr="00F551E2">
        <w:t>elegantes</w:t>
      </w:r>
      <w:proofErr w:type="spellEnd"/>
      <w:r w:rsidRPr="00F551E2">
        <w:t xml:space="preserve"> </w:t>
      </w:r>
      <w:proofErr w:type="spellStart"/>
      <w:r w:rsidRPr="00F551E2">
        <w:t>maneras</w:t>
      </w:r>
      <w:proofErr w:type="spellEnd"/>
      <w:r w:rsidRPr="00F551E2">
        <w:t xml:space="preserve"> en el </w:t>
      </w:r>
      <w:proofErr w:type="spellStart"/>
      <w:r w:rsidRPr="00F551E2">
        <w:t>decir</w:t>
      </w:r>
      <w:proofErr w:type="spellEnd"/>
      <w:r w:rsidRPr="00F551E2">
        <w:t xml:space="preserve"> y en el </w:t>
      </w:r>
      <w:proofErr w:type="spellStart"/>
      <w:r w:rsidRPr="00F551E2">
        <w:t>hablar</w:t>
      </w:r>
      <w:proofErr w:type="spellEnd"/>
      <w:r w:rsidRPr="00F551E2">
        <w:t xml:space="preserve">, que </w:t>
      </w:r>
      <w:proofErr w:type="spellStart"/>
      <w:r w:rsidRPr="00F551E2">
        <w:t>detiene</w:t>
      </w:r>
      <w:proofErr w:type="spellEnd"/>
      <w:r w:rsidRPr="00F551E2">
        <w:t xml:space="preserve"> la </w:t>
      </w:r>
      <w:proofErr w:type="spellStart"/>
      <w:r w:rsidRPr="00F551E2">
        <w:t>procesión</w:t>
      </w:r>
      <w:proofErr w:type="spellEnd"/>
      <w:r w:rsidRPr="00F551E2">
        <w:t xml:space="preserve"> de </w:t>
      </w:r>
      <w:proofErr w:type="spellStart"/>
      <w:r w:rsidRPr="00F551E2">
        <w:t>convictos</w:t>
      </w:r>
      <w:proofErr w:type="spellEnd"/>
      <w:r w:rsidRPr="00F551E2">
        <w:t xml:space="preserve">. Como en el relato de la </w:t>
      </w:r>
      <w:proofErr w:type="spellStart"/>
      <w:r w:rsidRPr="00F551E2">
        <w:t>Titanomaquia</w:t>
      </w:r>
      <w:proofErr w:type="spellEnd"/>
      <w:r w:rsidRPr="00F551E2">
        <w:t xml:space="preserve"> (y </w:t>
      </w:r>
      <w:proofErr w:type="spellStart"/>
      <w:r w:rsidRPr="00F551E2">
        <w:t>tantos</w:t>
      </w:r>
      <w:proofErr w:type="spellEnd"/>
      <w:r w:rsidRPr="00F551E2">
        <w:t xml:space="preserve"> </w:t>
      </w:r>
      <w:proofErr w:type="spellStart"/>
      <w:r w:rsidRPr="00F551E2">
        <w:t>otros</w:t>
      </w:r>
      <w:proofErr w:type="spellEnd"/>
      <w:r w:rsidRPr="00F551E2">
        <w:t xml:space="preserve">), el doctor en </w:t>
      </w:r>
      <w:proofErr w:type="spellStart"/>
      <w:r w:rsidRPr="00F551E2">
        <w:t>cuestión</w:t>
      </w:r>
      <w:proofErr w:type="spellEnd"/>
      <w:r w:rsidRPr="00F551E2">
        <w:t xml:space="preserve"> </w:t>
      </w:r>
      <w:proofErr w:type="spellStart"/>
      <w:r w:rsidRPr="00F551E2">
        <w:t>necesita</w:t>
      </w:r>
      <w:proofErr w:type="spellEnd"/>
      <w:r w:rsidRPr="00F551E2">
        <w:t xml:space="preserve"> rescatar a </w:t>
      </w:r>
      <w:proofErr w:type="spellStart"/>
      <w:r w:rsidRPr="00F551E2">
        <w:t>uno</w:t>
      </w:r>
      <w:proofErr w:type="spellEnd"/>
      <w:r w:rsidRPr="00F551E2">
        <w:t xml:space="preserve"> de los miserables </w:t>
      </w:r>
      <w:proofErr w:type="spellStart"/>
      <w:r w:rsidRPr="00F551E2">
        <w:t>esclavos</w:t>
      </w:r>
      <w:proofErr w:type="spellEnd"/>
      <w:r w:rsidRPr="00F551E2">
        <w:t xml:space="preserve"> para que </w:t>
      </w:r>
      <w:proofErr w:type="spellStart"/>
      <w:r w:rsidRPr="00F551E2">
        <w:t>le</w:t>
      </w:r>
      <w:proofErr w:type="spellEnd"/>
      <w:r w:rsidRPr="00F551E2">
        <w:t xml:space="preserve"> </w:t>
      </w:r>
      <w:proofErr w:type="spellStart"/>
      <w:r w:rsidRPr="00F551E2">
        <w:t>identifique</w:t>
      </w:r>
      <w:proofErr w:type="spellEnd"/>
      <w:r w:rsidRPr="00F551E2">
        <w:t xml:space="preserve"> a </w:t>
      </w:r>
      <w:proofErr w:type="spellStart"/>
      <w:r w:rsidRPr="00F551E2">
        <w:t>unos</w:t>
      </w:r>
      <w:proofErr w:type="spellEnd"/>
      <w:r w:rsidRPr="00F551E2">
        <w:t xml:space="preserve"> </w:t>
      </w:r>
      <w:proofErr w:type="spellStart"/>
      <w:r w:rsidRPr="00F551E2">
        <w:t>forajidos</w:t>
      </w:r>
      <w:proofErr w:type="spellEnd"/>
      <w:r w:rsidRPr="00F551E2">
        <w:t xml:space="preserve"> que </w:t>
      </w:r>
      <w:proofErr w:type="spellStart"/>
      <w:r w:rsidRPr="00F551E2">
        <w:t>anda</w:t>
      </w:r>
      <w:proofErr w:type="spellEnd"/>
      <w:r w:rsidRPr="00F551E2">
        <w:t xml:space="preserve"> </w:t>
      </w:r>
      <w:proofErr w:type="spellStart"/>
      <w:r w:rsidRPr="00F551E2">
        <w:t>buscando</w:t>
      </w:r>
      <w:proofErr w:type="spellEnd"/>
      <w:r w:rsidRPr="00F551E2">
        <w:t xml:space="preserve">. </w:t>
      </w:r>
      <w:proofErr w:type="spellStart"/>
      <w:r w:rsidRPr="00F551E2">
        <w:t>Él</w:t>
      </w:r>
      <w:proofErr w:type="spellEnd"/>
      <w:r w:rsidRPr="00F551E2">
        <w:t xml:space="preserve"> es un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 y se gana la vida </w:t>
      </w:r>
      <w:proofErr w:type="spellStart"/>
      <w:r w:rsidRPr="00F551E2">
        <w:t>capturando</w:t>
      </w:r>
      <w:proofErr w:type="spellEnd"/>
      <w:r w:rsidRPr="00F551E2">
        <w:t xml:space="preserve"> y </w:t>
      </w:r>
      <w:proofErr w:type="spellStart"/>
      <w:r w:rsidRPr="00F551E2">
        <w:t>entregando</w:t>
      </w:r>
      <w:proofErr w:type="spellEnd"/>
      <w:r w:rsidRPr="00F551E2">
        <w:t xml:space="preserve">, </w:t>
      </w:r>
      <w:proofErr w:type="spellStart"/>
      <w:r w:rsidRPr="00F551E2">
        <w:t>vivos</w:t>
      </w:r>
      <w:proofErr w:type="spellEnd"/>
      <w:r w:rsidRPr="00F551E2">
        <w:t xml:space="preserve"> o </w:t>
      </w:r>
      <w:proofErr w:type="spellStart"/>
      <w:r w:rsidRPr="00F551E2">
        <w:t>muertos</w:t>
      </w:r>
      <w:proofErr w:type="spellEnd"/>
      <w:r w:rsidRPr="00F551E2">
        <w:t xml:space="preserve">, no se </w:t>
      </w:r>
      <w:proofErr w:type="spellStart"/>
      <w:r w:rsidRPr="00F551E2">
        <w:t>cansará</w:t>
      </w:r>
      <w:proofErr w:type="spellEnd"/>
      <w:r w:rsidRPr="00F551E2">
        <w:t xml:space="preserve"> de recalcar a lo largo de </w:t>
      </w:r>
      <w:proofErr w:type="spellStart"/>
      <w:r w:rsidRPr="00F551E2">
        <w:t>toda</w:t>
      </w:r>
      <w:proofErr w:type="spellEnd"/>
      <w:r w:rsidRPr="00F551E2">
        <w:t xml:space="preserve"> la </w:t>
      </w:r>
      <w:proofErr w:type="spellStart"/>
      <w:r w:rsidRPr="00F551E2">
        <w:t>película</w:t>
      </w:r>
      <w:proofErr w:type="spellEnd"/>
      <w:r w:rsidRPr="00F551E2">
        <w:t xml:space="preserve">,  a estos </w:t>
      </w:r>
      <w:proofErr w:type="spellStart"/>
      <w:r w:rsidRPr="00F551E2">
        <w:t>forajidos</w:t>
      </w:r>
      <w:proofErr w:type="spellEnd"/>
      <w:r w:rsidRPr="00F551E2">
        <w:t xml:space="preserve">. Es como si el </w:t>
      </w:r>
      <w:proofErr w:type="spellStart"/>
      <w:r w:rsidRPr="00F551E2">
        <w:t>hacer</w:t>
      </w:r>
      <w:proofErr w:type="spellEnd"/>
      <w:r w:rsidRPr="00F551E2">
        <w:t xml:space="preserve"> las </w:t>
      </w:r>
      <w:proofErr w:type="spellStart"/>
      <w:r w:rsidRPr="00F551E2">
        <w:t>cosas</w:t>
      </w:r>
      <w:proofErr w:type="spellEnd"/>
      <w:r w:rsidRPr="00F551E2">
        <w:t xml:space="preserve"> </w:t>
      </w:r>
      <w:proofErr w:type="spellStart"/>
      <w:r w:rsidRPr="00F551E2">
        <w:t>así</w:t>
      </w:r>
      <w:proofErr w:type="spellEnd"/>
      <w:r w:rsidRPr="00F551E2">
        <w:t xml:space="preserve">, en </w:t>
      </w:r>
      <w:proofErr w:type="spellStart"/>
      <w:r w:rsidRPr="00F551E2">
        <w:t>ese</w:t>
      </w:r>
      <w:proofErr w:type="spellEnd"/>
      <w:r w:rsidRPr="00F551E2">
        <w:t xml:space="preserve"> </w:t>
      </w:r>
      <w:proofErr w:type="spellStart"/>
      <w:r w:rsidRPr="00F551E2">
        <w:t>aparente</w:t>
      </w:r>
      <w:proofErr w:type="spellEnd"/>
      <w:r w:rsidRPr="00F551E2">
        <w:t xml:space="preserve"> mundo legal, lo </w:t>
      </w:r>
      <w:proofErr w:type="spellStart"/>
      <w:r w:rsidRPr="00F551E2">
        <w:t>liberara</w:t>
      </w:r>
      <w:proofErr w:type="spellEnd"/>
      <w:r w:rsidRPr="00F551E2">
        <w:t xml:space="preserve"> de </w:t>
      </w:r>
      <w:proofErr w:type="spellStart"/>
      <w:r w:rsidRPr="00F551E2">
        <w:t>toda</w:t>
      </w:r>
      <w:proofErr w:type="spellEnd"/>
      <w:r w:rsidRPr="00F551E2">
        <w:t xml:space="preserve"> </w:t>
      </w:r>
      <w:proofErr w:type="spellStart"/>
      <w:r w:rsidRPr="00F551E2">
        <w:t>posible</w:t>
      </w:r>
      <w:proofErr w:type="spellEnd"/>
      <w:r w:rsidRPr="00F551E2">
        <w:t xml:space="preserve"> crítica legal y sobre </w:t>
      </w:r>
      <w:proofErr w:type="spellStart"/>
      <w:r w:rsidRPr="00F551E2">
        <w:t>todo</w:t>
      </w:r>
      <w:proofErr w:type="spellEnd"/>
      <w:r w:rsidRPr="00F551E2">
        <w:t xml:space="preserve">, moral. Pues </w:t>
      </w:r>
      <w:proofErr w:type="spellStart"/>
      <w:r w:rsidRPr="00F551E2">
        <w:t>bien</w:t>
      </w:r>
      <w:proofErr w:type="spellEnd"/>
      <w:r w:rsidRPr="00F551E2">
        <w:t xml:space="preserve">, en busca de este </w:t>
      </w:r>
      <w:proofErr w:type="spellStart"/>
      <w:r w:rsidRPr="00F551E2">
        <w:t>esclavo</w:t>
      </w:r>
      <w:proofErr w:type="spellEnd"/>
      <w:r w:rsidRPr="00F551E2">
        <w:t xml:space="preserve"> ha </w:t>
      </w:r>
      <w:proofErr w:type="spellStart"/>
      <w:r w:rsidRPr="00F551E2">
        <w:t>llegado</w:t>
      </w:r>
      <w:proofErr w:type="spellEnd"/>
      <w:r w:rsidRPr="00F551E2">
        <w:t xml:space="preserve"> a </w:t>
      </w:r>
      <w:proofErr w:type="spellStart"/>
      <w:r w:rsidRPr="00F551E2">
        <w:t>esto</w:t>
      </w:r>
      <w:proofErr w:type="spellEnd"/>
      <w:r w:rsidRPr="00F551E2">
        <w:t xml:space="preserve"> que </w:t>
      </w:r>
      <w:proofErr w:type="spellStart"/>
      <w:r w:rsidRPr="00F551E2">
        <w:t>decimos</w:t>
      </w:r>
      <w:proofErr w:type="spellEnd"/>
      <w:r w:rsidRPr="00F551E2">
        <w:t xml:space="preserve"> </w:t>
      </w:r>
      <w:proofErr w:type="spellStart"/>
      <w:r w:rsidRPr="00F551E2">
        <w:t>paraje</w:t>
      </w:r>
      <w:proofErr w:type="spellEnd"/>
      <w:r w:rsidRPr="00F551E2">
        <w:t xml:space="preserve"> infernal. Pregunta en </w:t>
      </w:r>
      <w:proofErr w:type="spellStart"/>
      <w:r w:rsidRPr="00F551E2">
        <w:t>voz</w:t>
      </w:r>
      <w:proofErr w:type="spellEnd"/>
      <w:r w:rsidRPr="00F551E2">
        <w:t xml:space="preserve"> alta por el </w:t>
      </w:r>
      <w:proofErr w:type="spellStart"/>
      <w:r w:rsidRPr="00F551E2">
        <w:t>esclavo</w:t>
      </w:r>
      <w:proofErr w:type="spellEnd"/>
      <w:r w:rsidRPr="00F551E2">
        <w:t xml:space="preserve"> en </w:t>
      </w:r>
      <w:proofErr w:type="spellStart"/>
      <w:r w:rsidRPr="00F551E2">
        <w:t>cuestión</w:t>
      </w:r>
      <w:proofErr w:type="spellEnd"/>
      <w:r w:rsidRPr="00F551E2">
        <w:t xml:space="preserve">, y una </w:t>
      </w:r>
      <w:proofErr w:type="spellStart"/>
      <w:r w:rsidRPr="00F551E2">
        <w:t>voz</w:t>
      </w:r>
      <w:proofErr w:type="spellEnd"/>
      <w:r w:rsidRPr="00F551E2">
        <w:t xml:space="preserve">, oculta entre la </w:t>
      </w:r>
      <w:proofErr w:type="spellStart"/>
      <w:r w:rsidRPr="00F551E2">
        <w:t>hilera</w:t>
      </w:r>
      <w:proofErr w:type="spellEnd"/>
      <w:r w:rsidRPr="00F551E2">
        <w:t xml:space="preserve"> y </w:t>
      </w:r>
      <w:proofErr w:type="spellStart"/>
      <w:r w:rsidRPr="00F551E2">
        <w:t>sin</w:t>
      </w:r>
      <w:proofErr w:type="spellEnd"/>
      <w:r w:rsidRPr="00F551E2">
        <w:t xml:space="preserve"> identificar, </w:t>
      </w:r>
      <w:proofErr w:type="spellStart"/>
      <w:r w:rsidRPr="00F551E2">
        <w:t>responde</w:t>
      </w:r>
      <w:proofErr w:type="spellEnd"/>
      <w:r w:rsidRPr="00F551E2">
        <w:t xml:space="preserve"> que </w:t>
      </w:r>
      <w:proofErr w:type="spellStart"/>
      <w:r w:rsidRPr="00F551E2">
        <w:t>ahí</w:t>
      </w:r>
      <w:proofErr w:type="spellEnd"/>
      <w:r w:rsidRPr="00F551E2">
        <w:t xml:space="preserve"> </w:t>
      </w:r>
      <w:proofErr w:type="spellStart"/>
      <w:r w:rsidRPr="00F551E2">
        <w:t>está</w:t>
      </w:r>
      <w:proofErr w:type="spellEnd"/>
      <w:r w:rsidRPr="00F551E2">
        <w:t xml:space="preserve"> el que busca. El doctor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 </w:t>
      </w:r>
      <w:proofErr w:type="spellStart"/>
      <w:r w:rsidRPr="00F551E2">
        <w:t>vuelve</w:t>
      </w:r>
      <w:proofErr w:type="spellEnd"/>
      <w:r w:rsidRPr="00F551E2">
        <w:t xml:space="preserve"> a preguntar, </w:t>
      </w:r>
      <w:proofErr w:type="spellStart"/>
      <w:r w:rsidRPr="00F551E2">
        <w:t>nadie</w:t>
      </w:r>
      <w:proofErr w:type="spellEnd"/>
      <w:r w:rsidRPr="00F551E2">
        <w:t xml:space="preserve"> </w:t>
      </w:r>
      <w:proofErr w:type="spellStart"/>
      <w:r w:rsidRPr="00F551E2">
        <w:t>le</w:t>
      </w:r>
      <w:proofErr w:type="spellEnd"/>
      <w:r w:rsidRPr="00F551E2">
        <w:t xml:space="preserve"> contesta </w:t>
      </w:r>
      <w:proofErr w:type="spellStart"/>
      <w:r w:rsidRPr="00F551E2">
        <w:t>ahora</w:t>
      </w:r>
      <w:proofErr w:type="spellEnd"/>
      <w:r w:rsidRPr="00F551E2">
        <w:t xml:space="preserve">, se </w:t>
      </w:r>
      <w:proofErr w:type="spellStart"/>
      <w:r w:rsidRPr="00F551E2">
        <w:t>adelanta</w:t>
      </w:r>
      <w:proofErr w:type="spellEnd"/>
      <w:r w:rsidRPr="00F551E2">
        <w:t xml:space="preserve">, </w:t>
      </w:r>
      <w:proofErr w:type="spellStart"/>
      <w:r w:rsidRPr="00F551E2">
        <w:t>pasa</w:t>
      </w:r>
      <w:proofErr w:type="spellEnd"/>
      <w:r w:rsidRPr="00F551E2">
        <w:t xml:space="preserve"> por </w:t>
      </w:r>
      <w:proofErr w:type="spellStart"/>
      <w:r w:rsidRPr="00F551E2">
        <w:t>delante</w:t>
      </w:r>
      <w:proofErr w:type="spellEnd"/>
      <w:r w:rsidRPr="00F551E2">
        <w:t xml:space="preserve"> de de cada </w:t>
      </w:r>
      <w:proofErr w:type="spellStart"/>
      <w:r w:rsidRPr="00F551E2">
        <w:t>uno</w:t>
      </w:r>
      <w:proofErr w:type="spellEnd"/>
      <w:r w:rsidRPr="00F551E2">
        <w:t xml:space="preserve"> de los de la </w:t>
      </w:r>
      <w:proofErr w:type="spellStart"/>
      <w:r w:rsidRPr="00F551E2">
        <w:t>hilera</w:t>
      </w:r>
      <w:proofErr w:type="spellEnd"/>
      <w:r w:rsidRPr="00F551E2">
        <w:t xml:space="preserve"> </w:t>
      </w:r>
      <w:proofErr w:type="spellStart"/>
      <w:r w:rsidRPr="00F551E2">
        <w:t>hasta</w:t>
      </w:r>
      <w:proofErr w:type="spellEnd"/>
      <w:r w:rsidRPr="00F551E2">
        <w:t xml:space="preserve"> que se </w:t>
      </w:r>
      <w:proofErr w:type="spellStart"/>
      <w:r w:rsidRPr="00F551E2">
        <w:t>detiene</w:t>
      </w:r>
      <w:proofErr w:type="spellEnd"/>
      <w:r w:rsidRPr="00F551E2">
        <w:t xml:space="preserve"> en </w:t>
      </w:r>
      <w:proofErr w:type="spellStart"/>
      <w:r w:rsidRPr="00F551E2">
        <w:t>uno</w:t>
      </w:r>
      <w:proofErr w:type="spellEnd"/>
      <w:r w:rsidRPr="00F551E2">
        <w:t xml:space="preserve">. Lo ha </w:t>
      </w:r>
      <w:proofErr w:type="spellStart"/>
      <w:r w:rsidRPr="00F551E2">
        <w:t>encontrado</w:t>
      </w:r>
      <w:proofErr w:type="spellEnd"/>
      <w:r w:rsidRPr="00F551E2">
        <w:t xml:space="preserve">, </w:t>
      </w:r>
      <w:proofErr w:type="spellStart"/>
      <w:r w:rsidRPr="00F551E2">
        <w:t>finalmente</w:t>
      </w:r>
      <w:proofErr w:type="spellEnd"/>
      <w:r w:rsidRPr="00F551E2">
        <w:t xml:space="preserve">. A </w:t>
      </w:r>
      <w:proofErr w:type="spellStart"/>
      <w:r w:rsidRPr="00F551E2">
        <w:t>continuación</w:t>
      </w:r>
      <w:proofErr w:type="spellEnd"/>
      <w:r w:rsidRPr="00F551E2">
        <w:t xml:space="preserve"> </w:t>
      </w:r>
      <w:proofErr w:type="spellStart"/>
      <w:r w:rsidRPr="00F551E2">
        <w:t>viene</w:t>
      </w:r>
      <w:proofErr w:type="spellEnd"/>
      <w:r w:rsidRPr="00F551E2">
        <w:t xml:space="preserve"> un </w:t>
      </w:r>
      <w:proofErr w:type="spellStart"/>
      <w:r w:rsidRPr="00F551E2">
        <w:t>tiroteo</w:t>
      </w:r>
      <w:proofErr w:type="spellEnd"/>
      <w:r w:rsidRPr="00F551E2">
        <w:t xml:space="preserve">, de </w:t>
      </w:r>
      <w:proofErr w:type="spellStart"/>
      <w:r w:rsidRPr="00F551E2">
        <w:t>resultas</w:t>
      </w:r>
      <w:proofErr w:type="spellEnd"/>
      <w:r w:rsidRPr="00F551E2">
        <w:t xml:space="preserve"> del </w:t>
      </w:r>
      <w:proofErr w:type="spellStart"/>
      <w:r w:rsidRPr="00F551E2">
        <w:t>cual</w:t>
      </w:r>
      <w:proofErr w:type="spellEnd"/>
      <w:r w:rsidRPr="00F551E2">
        <w:t xml:space="preserve"> </w:t>
      </w:r>
      <w:proofErr w:type="spellStart"/>
      <w:r w:rsidRPr="00F551E2">
        <w:t>mueren</w:t>
      </w:r>
      <w:proofErr w:type="spellEnd"/>
      <w:r w:rsidRPr="00F551E2">
        <w:t xml:space="preserve"> los </w:t>
      </w:r>
      <w:proofErr w:type="spellStart"/>
      <w:r w:rsidRPr="00F551E2">
        <w:t>carceleros</w:t>
      </w:r>
      <w:proofErr w:type="spellEnd"/>
      <w:r w:rsidRPr="00F551E2">
        <w:t xml:space="preserve"> y los </w:t>
      </w:r>
      <w:proofErr w:type="spellStart"/>
      <w:r w:rsidRPr="00F551E2">
        <w:t>esclavos</w:t>
      </w:r>
      <w:proofErr w:type="spellEnd"/>
      <w:r w:rsidRPr="00F551E2">
        <w:t xml:space="preserve"> son </w:t>
      </w:r>
      <w:proofErr w:type="spellStart"/>
      <w:r w:rsidRPr="00F551E2">
        <w:t>liberados</w:t>
      </w:r>
      <w:proofErr w:type="spellEnd"/>
      <w:r w:rsidRPr="00F551E2">
        <w:t>.</w:t>
      </w:r>
    </w:p>
    <w:p w:rsidR="00F551E2" w:rsidRPr="00F551E2" w:rsidRDefault="00F551E2" w:rsidP="00F551E2">
      <w:r w:rsidRPr="00F551E2">
        <w:t>-                   Igual que en la </w:t>
      </w:r>
      <w:proofErr w:type="spellStart"/>
      <w:r w:rsidRPr="00F551E2">
        <w:rPr>
          <w:b/>
          <w:bCs/>
        </w:rPr>
        <w:t>Titanomaquia</w:t>
      </w:r>
      <w:proofErr w:type="spellEnd"/>
      <w:r w:rsidRPr="00F551E2">
        <w:t xml:space="preserve">, Zeus </w:t>
      </w:r>
      <w:proofErr w:type="spellStart"/>
      <w:r w:rsidRPr="00F551E2">
        <w:t>tiene</w:t>
      </w:r>
      <w:proofErr w:type="spellEnd"/>
      <w:r w:rsidRPr="00F551E2">
        <w:t xml:space="preserve"> que </w:t>
      </w:r>
      <w:proofErr w:type="spellStart"/>
      <w:r w:rsidRPr="00F551E2">
        <w:t>liberar</w:t>
      </w:r>
      <w:proofErr w:type="spellEnd"/>
      <w:r w:rsidRPr="00F551E2">
        <w:t xml:space="preserve"> a los </w:t>
      </w:r>
      <w:proofErr w:type="spellStart"/>
      <w:r w:rsidRPr="00F551E2">
        <w:t>Hecatonquiros</w:t>
      </w:r>
      <w:proofErr w:type="spellEnd"/>
      <w:r w:rsidRPr="00F551E2">
        <w:t xml:space="preserve"> y a los </w:t>
      </w:r>
      <w:proofErr w:type="spellStart"/>
      <w:r w:rsidRPr="00F551E2">
        <w:t>Cíclopes</w:t>
      </w:r>
      <w:proofErr w:type="spellEnd"/>
      <w:r w:rsidRPr="00F551E2">
        <w:t xml:space="preserve">, </w:t>
      </w:r>
      <w:proofErr w:type="spellStart"/>
      <w:r w:rsidRPr="00F551E2">
        <w:t>encadenados</w:t>
      </w:r>
      <w:proofErr w:type="spellEnd"/>
      <w:r w:rsidRPr="00F551E2">
        <w:t xml:space="preserve"> en el </w:t>
      </w:r>
      <w:proofErr w:type="spellStart"/>
      <w:r w:rsidRPr="00F551E2">
        <w:t>Tártaro</w:t>
      </w:r>
      <w:proofErr w:type="spellEnd"/>
      <w:r w:rsidRPr="00F551E2">
        <w:t xml:space="preserve">, para </w:t>
      </w:r>
      <w:proofErr w:type="spellStart"/>
      <w:r w:rsidRPr="00F551E2">
        <w:t>alcanzar</w:t>
      </w:r>
      <w:proofErr w:type="spellEnd"/>
      <w:r w:rsidRPr="00F551E2">
        <w:t xml:space="preserve"> la </w:t>
      </w:r>
      <w:proofErr w:type="spellStart"/>
      <w:r w:rsidRPr="00F551E2">
        <w:t>victoria</w:t>
      </w:r>
      <w:proofErr w:type="spellEnd"/>
      <w:r w:rsidRPr="00F551E2">
        <w:t xml:space="preserve"> sobre </w:t>
      </w:r>
      <w:proofErr w:type="spellStart"/>
      <w:r w:rsidRPr="00F551E2">
        <w:t>sus</w:t>
      </w:r>
      <w:proofErr w:type="spellEnd"/>
      <w:r w:rsidRPr="00F551E2">
        <w:t xml:space="preserve"> </w:t>
      </w:r>
      <w:proofErr w:type="spellStart"/>
      <w:r w:rsidRPr="00F551E2">
        <w:t>tíos</w:t>
      </w:r>
      <w:proofErr w:type="spellEnd"/>
      <w:r w:rsidRPr="00F551E2">
        <w:t xml:space="preserve"> los </w:t>
      </w:r>
      <w:proofErr w:type="spellStart"/>
      <w:r w:rsidRPr="00F551E2">
        <w:t>Titanes</w:t>
      </w:r>
      <w:proofErr w:type="spellEnd"/>
      <w:r w:rsidRPr="00F551E2">
        <w:t xml:space="preserve">. Es la </w:t>
      </w:r>
      <w:proofErr w:type="spellStart"/>
      <w:r w:rsidRPr="00F551E2">
        <w:t>profecía</w:t>
      </w:r>
      <w:proofErr w:type="spellEnd"/>
      <w:r w:rsidRPr="00F551E2">
        <w:t xml:space="preserve"> de </w:t>
      </w:r>
      <w:proofErr w:type="spellStart"/>
      <w:r w:rsidRPr="00F551E2">
        <w:t>Gea</w:t>
      </w:r>
      <w:proofErr w:type="spellEnd"/>
      <w:r w:rsidRPr="00F551E2">
        <w:t xml:space="preserve">. </w:t>
      </w:r>
      <w:proofErr w:type="spellStart"/>
      <w:r w:rsidRPr="00F551E2">
        <w:t>Así</w:t>
      </w:r>
      <w:proofErr w:type="spellEnd"/>
      <w:r w:rsidRPr="00F551E2">
        <w:t xml:space="preserve">, el dr. </w:t>
      </w:r>
      <w:proofErr w:type="spellStart"/>
      <w:r w:rsidRPr="00F551E2">
        <w:t>Schultz</w:t>
      </w:r>
      <w:proofErr w:type="spellEnd"/>
      <w:r w:rsidRPr="00F551E2">
        <w:t xml:space="preserve">, el </w:t>
      </w:r>
      <w:proofErr w:type="spellStart"/>
      <w:r w:rsidRPr="00F551E2">
        <w:t>elegante</w:t>
      </w:r>
      <w:proofErr w:type="spellEnd"/>
      <w:r w:rsidRPr="00F551E2">
        <w:t xml:space="preserve">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, </w:t>
      </w:r>
      <w:proofErr w:type="spellStart"/>
      <w:r w:rsidRPr="00F551E2">
        <w:t>debe</w:t>
      </w:r>
      <w:proofErr w:type="spellEnd"/>
      <w:r w:rsidRPr="00F551E2">
        <w:t xml:space="preserve"> </w:t>
      </w:r>
      <w:proofErr w:type="spellStart"/>
      <w:r w:rsidRPr="00F551E2">
        <w:t>bajar</w:t>
      </w:r>
      <w:proofErr w:type="spellEnd"/>
      <w:r w:rsidRPr="00F551E2">
        <w:t xml:space="preserve"> a los </w:t>
      </w:r>
      <w:proofErr w:type="spellStart"/>
      <w:r w:rsidRPr="00F551E2">
        <w:t>infiernos</w:t>
      </w:r>
      <w:proofErr w:type="spellEnd"/>
      <w:r w:rsidRPr="00F551E2">
        <w:t xml:space="preserve">, a </w:t>
      </w:r>
      <w:proofErr w:type="spellStart"/>
      <w:r w:rsidRPr="00F551E2">
        <w:t>ese</w:t>
      </w:r>
      <w:proofErr w:type="spellEnd"/>
      <w:r w:rsidRPr="00F551E2">
        <w:t xml:space="preserve"> </w:t>
      </w:r>
      <w:proofErr w:type="spellStart"/>
      <w:r w:rsidRPr="00F551E2">
        <w:t>bgosque</w:t>
      </w:r>
      <w:proofErr w:type="spellEnd"/>
      <w:r w:rsidRPr="00F551E2">
        <w:t xml:space="preserve"> </w:t>
      </w:r>
      <w:proofErr w:type="spellStart"/>
      <w:r w:rsidRPr="00F551E2">
        <w:t>nocturno</w:t>
      </w:r>
      <w:proofErr w:type="spellEnd"/>
      <w:r w:rsidRPr="00F551E2">
        <w:t xml:space="preserve"> por </w:t>
      </w:r>
      <w:proofErr w:type="spellStart"/>
      <w:r w:rsidRPr="00F551E2">
        <w:t>donde</w:t>
      </w:r>
      <w:proofErr w:type="spellEnd"/>
      <w:r w:rsidRPr="00F551E2">
        <w:t xml:space="preserve"> se </w:t>
      </w:r>
      <w:proofErr w:type="spellStart"/>
      <w:r w:rsidRPr="00F551E2">
        <w:t>caminan</w:t>
      </w:r>
      <w:proofErr w:type="spellEnd"/>
      <w:r w:rsidRPr="00F551E2">
        <w:t xml:space="preserve"> los </w:t>
      </w:r>
      <w:proofErr w:type="spellStart"/>
      <w:r w:rsidRPr="00F551E2">
        <w:t>esclavos</w:t>
      </w:r>
      <w:proofErr w:type="spellEnd"/>
      <w:r w:rsidRPr="00F551E2">
        <w:t xml:space="preserve">, y </w:t>
      </w:r>
      <w:proofErr w:type="spellStart"/>
      <w:r w:rsidRPr="00F551E2">
        <w:t>liberar</w:t>
      </w:r>
      <w:proofErr w:type="spellEnd"/>
      <w:r w:rsidRPr="00F551E2">
        <w:t xml:space="preserve"> a </w:t>
      </w:r>
      <w:proofErr w:type="spellStart"/>
      <w:r w:rsidRPr="00F551E2">
        <w:t>uno</w:t>
      </w:r>
      <w:proofErr w:type="spellEnd"/>
      <w:r w:rsidRPr="00F551E2">
        <w:t xml:space="preserve"> de </w:t>
      </w:r>
      <w:proofErr w:type="spellStart"/>
      <w:r w:rsidRPr="00F551E2">
        <w:t>ellos</w:t>
      </w:r>
      <w:proofErr w:type="spellEnd"/>
      <w:r w:rsidRPr="00F551E2">
        <w:t xml:space="preserve">, un </w:t>
      </w:r>
      <w:proofErr w:type="spellStart"/>
      <w:r w:rsidRPr="00F551E2">
        <w:t>Titán</w:t>
      </w:r>
      <w:proofErr w:type="spellEnd"/>
      <w:r w:rsidRPr="00F551E2">
        <w:t xml:space="preserve"> por </w:t>
      </w:r>
      <w:proofErr w:type="spellStart"/>
      <w:r w:rsidRPr="00F551E2">
        <w:lastRenderedPageBreak/>
        <w:t>toda</w:t>
      </w:r>
      <w:proofErr w:type="spellEnd"/>
      <w:r w:rsidRPr="00F551E2">
        <w:t xml:space="preserve"> la </w:t>
      </w:r>
      <w:proofErr w:type="spellStart"/>
      <w:r w:rsidRPr="00F551E2">
        <w:t>rabia</w:t>
      </w:r>
      <w:proofErr w:type="spellEnd"/>
      <w:r w:rsidRPr="00F551E2">
        <w:t xml:space="preserve"> </w:t>
      </w:r>
      <w:proofErr w:type="spellStart"/>
      <w:r w:rsidRPr="00F551E2">
        <w:t>contenida</w:t>
      </w:r>
      <w:proofErr w:type="spellEnd"/>
      <w:r w:rsidRPr="00F551E2">
        <w:t xml:space="preserve"> y acumulada por </w:t>
      </w:r>
      <w:proofErr w:type="spellStart"/>
      <w:r w:rsidRPr="00F551E2">
        <w:t>vejaciones</w:t>
      </w:r>
      <w:proofErr w:type="spellEnd"/>
      <w:r w:rsidRPr="00F551E2">
        <w:t xml:space="preserve"> y </w:t>
      </w:r>
      <w:proofErr w:type="spellStart"/>
      <w:r w:rsidRPr="00F551E2">
        <w:t>humillaciones</w:t>
      </w:r>
      <w:proofErr w:type="spellEnd"/>
      <w:r w:rsidRPr="00F551E2">
        <w:t xml:space="preserve"> </w:t>
      </w:r>
      <w:proofErr w:type="spellStart"/>
      <w:r w:rsidRPr="00F551E2">
        <w:t>recibidas</w:t>
      </w:r>
      <w:proofErr w:type="spellEnd"/>
      <w:r w:rsidRPr="00F551E2">
        <w:t xml:space="preserve"> en </w:t>
      </w:r>
      <w:proofErr w:type="spellStart"/>
      <w:r w:rsidRPr="00F551E2">
        <w:t>él</w:t>
      </w:r>
      <w:proofErr w:type="spellEnd"/>
      <w:r w:rsidRPr="00F551E2">
        <w:t xml:space="preserve"> por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raza</w:t>
      </w:r>
      <w:proofErr w:type="spellEnd"/>
      <w:r w:rsidRPr="00F551E2">
        <w:t xml:space="preserve"> y </w:t>
      </w:r>
      <w:proofErr w:type="spellStart"/>
      <w:r w:rsidRPr="00F551E2">
        <w:t>sus</w:t>
      </w:r>
      <w:proofErr w:type="spellEnd"/>
      <w:r w:rsidRPr="00F551E2">
        <w:t xml:space="preserve"> amores.</w:t>
      </w:r>
    </w:p>
    <w:bookmarkStart w:id="0" w:name="1016852460917009062"/>
    <w:bookmarkStart w:id="1" w:name="_GoBack"/>
    <w:bookmarkEnd w:id="0"/>
    <w:bookmarkEnd w:id="1"/>
    <w:p w:rsidR="00F551E2" w:rsidRPr="00F551E2" w:rsidRDefault="00F551E2" w:rsidP="00F551E2">
      <w:pPr>
        <w:rPr>
          <w:b/>
          <w:color w:val="CCD325"/>
          <w:sz w:val="36"/>
        </w:rPr>
      </w:pPr>
      <w:r w:rsidRPr="00F551E2">
        <w:rPr>
          <w:b/>
          <w:color w:val="CCD325"/>
          <w:sz w:val="36"/>
        </w:rPr>
        <w:fldChar w:fldCharType="begin"/>
      </w:r>
      <w:r w:rsidRPr="00F551E2">
        <w:rPr>
          <w:b/>
          <w:color w:val="CCD325"/>
          <w:sz w:val="36"/>
        </w:rPr>
        <w:instrText xml:space="preserve"> HYPERLINK "http://alfabetatfe.blogspot.com.es/2013/03/django-desencadenado-western-mitos-y.html" </w:instrText>
      </w:r>
      <w:r w:rsidRPr="00F551E2">
        <w:rPr>
          <w:b/>
          <w:color w:val="CCD325"/>
          <w:sz w:val="36"/>
        </w:rPr>
        <w:fldChar w:fldCharType="separate"/>
      </w:r>
      <w:proofErr w:type="spellStart"/>
      <w:r w:rsidRPr="00F551E2">
        <w:rPr>
          <w:rStyle w:val="Hipervnculo"/>
          <w:b/>
          <w:color w:val="CCD325"/>
          <w:sz w:val="36"/>
          <w:u w:val="none"/>
        </w:rPr>
        <w:t>Django</w:t>
      </w:r>
      <w:proofErr w:type="spellEnd"/>
      <w:r w:rsidRPr="00F551E2">
        <w:rPr>
          <w:rStyle w:val="Hipervnculo"/>
          <w:b/>
          <w:color w:val="CCD325"/>
          <w:sz w:val="36"/>
          <w:u w:val="none"/>
        </w:rPr>
        <w:t xml:space="preserve"> </w:t>
      </w:r>
      <w:proofErr w:type="spellStart"/>
      <w:r w:rsidRPr="00F551E2">
        <w:rPr>
          <w:rStyle w:val="Hipervnculo"/>
          <w:b/>
          <w:color w:val="CCD325"/>
          <w:sz w:val="36"/>
          <w:u w:val="none"/>
        </w:rPr>
        <w:t>desencadenado</w:t>
      </w:r>
      <w:proofErr w:type="spellEnd"/>
      <w:r w:rsidRPr="00F551E2">
        <w:rPr>
          <w:rStyle w:val="Hipervnculo"/>
          <w:b/>
          <w:color w:val="CCD325"/>
          <w:sz w:val="36"/>
          <w:u w:val="none"/>
        </w:rPr>
        <w:t xml:space="preserve">: western, </w:t>
      </w:r>
      <w:proofErr w:type="spellStart"/>
      <w:r w:rsidRPr="00F551E2">
        <w:rPr>
          <w:rStyle w:val="Hipervnculo"/>
          <w:b/>
          <w:color w:val="CCD325"/>
          <w:sz w:val="36"/>
          <w:u w:val="none"/>
        </w:rPr>
        <w:t>mitos</w:t>
      </w:r>
      <w:proofErr w:type="spellEnd"/>
      <w:r w:rsidRPr="00F551E2">
        <w:rPr>
          <w:rStyle w:val="Hipervnculo"/>
          <w:b/>
          <w:color w:val="CCD325"/>
          <w:sz w:val="36"/>
          <w:u w:val="none"/>
        </w:rPr>
        <w:t xml:space="preserve"> y cultura </w:t>
      </w:r>
      <w:proofErr w:type="spellStart"/>
      <w:r w:rsidRPr="00F551E2">
        <w:rPr>
          <w:rStyle w:val="Hipervnculo"/>
          <w:b/>
          <w:color w:val="CCD325"/>
          <w:sz w:val="36"/>
          <w:u w:val="none"/>
        </w:rPr>
        <w:t>clásica</w:t>
      </w:r>
      <w:proofErr w:type="spellEnd"/>
      <w:r w:rsidRPr="00F551E2">
        <w:rPr>
          <w:rStyle w:val="Hipervnculo"/>
          <w:b/>
          <w:color w:val="CCD325"/>
          <w:sz w:val="36"/>
          <w:u w:val="none"/>
        </w:rPr>
        <w:t>.</w:t>
      </w:r>
      <w:r w:rsidRPr="00F551E2">
        <w:rPr>
          <w:b/>
          <w:color w:val="CCD325"/>
          <w:sz w:val="36"/>
        </w:rPr>
        <w:fldChar w:fldCharType="end"/>
      </w:r>
    </w:p>
    <w:p w:rsidR="00F551E2" w:rsidRPr="00F551E2" w:rsidRDefault="00F551E2" w:rsidP="00F551E2">
      <w:r w:rsidRPr="00F551E2">
        <w:drawing>
          <wp:inline distT="0" distB="0" distL="0" distR="0">
            <wp:extent cx="4358640" cy="6161405"/>
            <wp:effectExtent l="0" t="0" r="3810" b="0"/>
            <wp:docPr id="9" name="Imagen 9" descr="http://peliculas.labutaca.net/wp-content/uploads/2011/05/django-desencadenado-cart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liculas.labutaca.net/wp-content/uploads/2011/05/django-desencadenado-cartel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61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/>
    <w:p w:rsidR="00F551E2" w:rsidRPr="00F551E2" w:rsidRDefault="00F551E2" w:rsidP="00F551E2">
      <w:r w:rsidRPr="00F551E2">
        <w:t xml:space="preserve">La última </w:t>
      </w:r>
      <w:proofErr w:type="spellStart"/>
      <w:r w:rsidRPr="00F551E2">
        <w:t>película</w:t>
      </w:r>
      <w:proofErr w:type="spellEnd"/>
      <w:r w:rsidRPr="00F551E2">
        <w:t xml:space="preserve"> de Quentin </w:t>
      </w:r>
      <w:r w:rsidRPr="00F551E2">
        <w:rPr>
          <w:b/>
          <w:bCs/>
        </w:rPr>
        <w:t>Tarantino</w:t>
      </w:r>
      <w:r w:rsidRPr="00F551E2">
        <w:t xml:space="preserve">, como </w:t>
      </w:r>
      <w:proofErr w:type="spellStart"/>
      <w:r w:rsidRPr="00F551E2">
        <w:t>todas</w:t>
      </w:r>
      <w:proofErr w:type="spellEnd"/>
      <w:r w:rsidRPr="00F551E2">
        <w:t xml:space="preserve"> las </w:t>
      </w:r>
      <w:proofErr w:type="spellStart"/>
      <w:r w:rsidRPr="00F551E2">
        <w:t>suyas</w:t>
      </w:r>
      <w:proofErr w:type="spellEnd"/>
      <w:r w:rsidRPr="00F551E2">
        <w:t xml:space="preserve">, </w:t>
      </w:r>
      <w:proofErr w:type="spellStart"/>
      <w:r w:rsidRPr="00F551E2">
        <w:t>tiene</w:t>
      </w:r>
      <w:proofErr w:type="spellEnd"/>
      <w:r w:rsidRPr="00F551E2">
        <w:t xml:space="preserve">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sello</w:t>
      </w:r>
      <w:proofErr w:type="spellEnd"/>
      <w:r w:rsidRPr="00F551E2">
        <w:t xml:space="preserve"> y marca </w:t>
      </w:r>
      <w:proofErr w:type="spellStart"/>
      <w:r w:rsidRPr="00F551E2">
        <w:t>inconfundible</w:t>
      </w:r>
      <w:proofErr w:type="spellEnd"/>
      <w:r w:rsidRPr="00F551E2">
        <w:t xml:space="preserve">. Se </w:t>
      </w:r>
      <w:proofErr w:type="spellStart"/>
      <w:r w:rsidRPr="00F551E2">
        <w:t>puede</w:t>
      </w:r>
      <w:proofErr w:type="spellEnd"/>
      <w:r w:rsidRPr="00F551E2">
        <w:t xml:space="preserve"> apreciar en ella, a simple vista, el gusto por la </w:t>
      </w:r>
      <w:proofErr w:type="spellStart"/>
      <w:r w:rsidRPr="00F551E2">
        <w:t>mezcla</w:t>
      </w:r>
      <w:proofErr w:type="spellEnd"/>
      <w:r w:rsidRPr="00F551E2">
        <w:t xml:space="preserve"> de </w:t>
      </w:r>
      <w:proofErr w:type="spellStart"/>
      <w:r w:rsidRPr="00F551E2">
        <w:t>géneros</w:t>
      </w:r>
      <w:proofErr w:type="spellEnd"/>
      <w:r w:rsidRPr="00F551E2">
        <w:t xml:space="preserve">, </w:t>
      </w:r>
      <w:proofErr w:type="spellStart"/>
      <w:r w:rsidRPr="00F551E2">
        <w:t>referencias</w:t>
      </w:r>
      <w:proofErr w:type="spellEnd"/>
      <w:r w:rsidRPr="00F551E2">
        <w:t xml:space="preserve"> </w:t>
      </w:r>
      <w:proofErr w:type="spellStart"/>
      <w:r w:rsidRPr="00F551E2">
        <w:t>artísticas</w:t>
      </w:r>
      <w:proofErr w:type="spellEnd"/>
      <w:r w:rsidRPr="00F551E2">
        <w:t xml:space="preserve"> </w:t>
      </w:r>
      <w:proofErr w:type="spellStart"/>
      <w:r w:rsidRPr="00F551E2">
        <w:t>varias</w:t>
      </w:r>
      <w:proofErr w:type="spellEnd"/>
      <w:r w:rsidRPr="00F551E2">
        <w:t xml:space="preserve">, </w:t>
      </w:r>
      <w:proofErr w:type="spellStart"/>
      <w:r w:rsidRPr="00F551E2">
        <w:t>lugares</w:t>
      </w:r>
      <w:proofErr w:type="spellEnd"/>
      <w:r w:rsidRPr="00F551E2">
        <w:t xml:space="preserve"> comunes, música, etc., que, </w:t>
      </w:r>
      <w:proofErr w:type="spellStart"/>
      <w:r w:rsidRPr="00F551E2">
        <w:t>mezcladas</w:t>
      </w:r>
      <w:proofErr w:type="spellEnd"/>
      <w:r w:rsidRPr="00F551E2">
        <w:t xml:space="preserve"> a </w:t>
      </w:r>
      <w:proofErr w:type="spellStart"/>
      <w:r w:rsidRPr="00F551E2">
        <w:t>su</w:t>
      </w:r>
      <w:proofErr w:type="spellEnd"/>
      <w:r w:rsidRPr="00F551E2">
        <w:t xml:space="preserve"> gusto, dan en conjunto una obra peculiar y atractiva. </w:t>
      </w:r>
      <w:proofErr w:type="spellStart"/>
      <w:r w:rsidRPr="00F551E2">
        <w:t>Elementos</w:t>
      </w:r>
      <w:proofErr w:type="spellEnd"/>
      <w:r w:rsidRPr="00F551E2">
        <w:t xml:space="preserve"> de la cultura popular como el </w:t>
      </w:r>
      <w:proofErr w:type="spellStart"/>
      <w:r w:rsidRPr="00F551E2">
        <w:t>cómic</w:t>
      </w:r>
      <w:proofErr w:type="spellEnd"/>
      <w:r w:rsidRPr="00F551E2">
        <w:t xml:space="preserve">, las </w:t>
      </w:r>
      <w:proofErr w:type="spellStart"/>
      <w:r w:rsidRPr="00F551E2">
        <w:t>películas</w:t>
      </w:r>
      <w:proofErr w:type="spellEnd"/>
      <w:r w:rsidRPr="00F551E2">
        <w:t xml:space="preserve"> de </w:t>
      </w:r>
      <w:proofErr w:type="spellStart"/>
      <w:r w:rsidRPr="00F551E2">
        <w:t>serie</w:t>
      </w:r>
      <w:proofErr w:type="spellEnd"/>
      <w:r w:rsidRPr="00F551E2">
        <w:t xml:space="preserve"> B, las </w:t>
      </w:r>
      <w:proofErr w:type="spellStart"/>
      <w:r w:rsidRPr="00F551E2">
        <w:t>artes</w:t>
      </w:r>
      <w:proofErr w:type="spellEnd"/>
      <w:r w:rsidRPr="00F551E2">
        <w:t xml:space="preserve"> </w:t>
      </w:r>
      <w:proofErr w:type="spellStart"/>
      <w:r w:rsidRPr="00F551E2">
        <w:t>marciales</w:t>
      </w:r>
      <w:proofErr w:type="spellEnd"/>
      <w:r w:rsidRPr="00F551E2">
        <w:t xml:space="preserve">, el </w:t>
      </w:r>
      <w:proofErr w:type="spellStart"/>
      <w:r w:rsidRPr="00F551E2">
        <w:t>folletín</w:t>
      </w:r>
      <w:proofErr w:type="spellEnd"/>
      <w:r w:rsidRPr="00F551E2">
        <w:t xml:space="preserve">, etc. </w:t>
      </w:r>
      <w:proofErr w:type="spellStart"/>
      <w:r w:rsidRPr="00F551E2">
        <w:t>aparecen</w:t>
      </w:r>
      <w:proofErr w:type="spellEnd"/>
      <w:r w:rsidRPr="00F551E2">
        <w:t xml:space="preserve"> </w:t>
      </w:r>
      <w:proofErr w:type="spellStart"/>
      <w:r w:rsidRPr="00F551E2">
        <w:t>mezclados</w:t>
      </w:r>
      <w:proofErr w:type="spellEnd"/>
      <w:r w:rsidRPr="00F551E2">
        <w:t xml:space="preserve"> en esta </w:t>
      </w:r>
      <w:proofErr w:type="spellStart"/>
      <w:r w:rsidRPr="00F551E2">
        <w:t>película</w:t>
      </w:r>
      <w:proofErr w:type="spellEnd"/>
      <w:r w:rsidRPr="00F551E2">
        <w:t>.</w:t>
      </w:r>
    </w:p>
    <w:p w:rsidR="00F551E2" w:rsidRPr="00F551E2" w:rsidRDefault="00F551E2" w:rsidP="00F551E2">
      <w:r w:rsidRPr="00F551E2">
        <w:lastRenderedPageBreak/>
        <w:t xml:space="preserve">Esta última obra </w:t>
      </w:r>
      <w:proofErr w:type="spellStart"/>
      <w:r w:rsidRPr="00F551E2">
        <w:t>suya</w:t>
      </w:r>
      <w:proofErr w:type="spellEnd"/>
      <w:r w:rsidRPr="00F551E2">
        <w:t>, </w:t>
      </w:r>
      <w:proofErr w:type="spellStart"/>
      <w:r w:rsidRPr="00F551E2">
        <w:rPr>
          <w:b/>
          <w:bCs/>
        </w:rPr>
        <w:t>Django</w:t>
      </w:r>
      <w:proofErr w:type="spellEnd"/>
      <w:r w:rsidRPr="00F551E2">
        <w:t> (la d es muda) </w:t>
      </w:r>
      <w:proofErr w:type="spellStart"/>
      <w:r w:rsidRPr="00F551E2">
        <w:rPr>
          <w:b/>
          <w:bCs/>
        </w:rPr>
        <w:t>desencadenado</w:t>
      </w:r>
      <w:proofErr w:type="spellEnd"/>
      <w:r w:rsidRPr="00F551E2">
        <w:t xml:space="preserve">, es un western en el que se </w:t>
      </w:r>
      <w:proofErr w:type="spellStart"/>
      <w:r w:rsidRPr="00F551E2">
        <w:t>mezcla</w:t>
      </w:r>
      <w:proofErr w:type="spellEnd"/>
      <w:r w:rsidRPr="00F551E2">
        <w:t xml:space="preserve"> </w:t>
      </w:r>
      <w:proofErr w:type="spellStart"/>
      <w:r w:rsidRPr="00F551E2">
        <w:t>diferentes</w:t>
      </w:r>
      <w:proofErr w:type="spellEnd"/>
      <w:r w:rsidRPr="00F551E2">
        <w:t xml:space="preserve"> </w:t>
      </w:r>
      <w:proofErr w:type="spellStart"/>
      <w:r w:rsidRPr="00F551E2">
        <w:t>tipos</w:t>
      </w:r>
      <w:proofErr w:type="spellEnd"/>
      <w:r w:rsidRPr="00F551E2">
        <w:t xml:space="preserve"> de western (</w:t>
      </w:r>
      <w:proofErr w:type="spellStart"/>
      <w:r w:rsidRPr="00F551E2">
        <w:t>desde</w:t>
      </w:r>
      <w:proofErr w:type="spellEnd"/>
      <w:r w:rsidRPr="00F551E2">
        <w:t xml:space="preserve"> el </w:t>
      </w:r>
      <w:proofErr w:type="spellStart"/>
      <w:r w:rsidRPr="00F551E2">
        <w:rPr>
          <w:b/>
          <w:bCs/>
        </w:rPr>
        <w:t>spaghetti</w:t>
      </w:r>
      <w:proofErr w:type="spellEnd"/>
      <w:r w:rsidRPr="00F551E2">
        <w:t xml:space="preserve"> western </w:t>
      </w:r>
      <w:proofErr w:type="spellStart"/>
      <w:r w:rsidRPr="00F551E2">
        <w:t>hasta</w:t>
      </w:r>
      <w:proofErr w:type="spellEnd"/>
      <w:r w:rsidRPr="00F551E2">
        <w:t xml:space="preserve"> los </w:t>
      </w:r>
      <w:proofErr w:type="spellStart"/>
      <w:r w:rsidRPr="00F551E2">
        <w:t>clásicos</w:t>
      </w:r>
      <w:proofErr w:type="spellEnd"/>
      <w:r w:rsidRPr="00F551E2">
        <w:t xml:space="preserve"> </w:t>
      </w:r>
      <w:proofErr w:type="spellStart"/>
      <w:r w:rsidRPr="00F551E2">
        <w:t>americanos</w:t>
      </w:r>
      <w:proofErr w:type="spellEnd"/>
      <w:r w:rsidRPr="00F551E2">
        <w:t xml:space="preserve">) con </w:t>
      </w:r>
      <w:proofErr w:type="spellStart"/>
      <w:r w:rsidRPr="00F551E2">
        <w:t>elementos</w:t>
      </w:r>
      <w:proofErr w:type="spellEnd"/>
      <w:r w:rsidRPr="00F551E2">
        <w:t xml:space="preserve"> </w:t>
      </w:r>
      <w:proofErr w:type="spellStart"/>
      <w:r w:rsidRPr="00F551E2">
        <w:t>extraños</w:t>
      </w:r>
      <w:proofErr w:type="spellEnd"/>
      <w:r w:rsidRPr="00F551E2">
        <w:t xml:space="preserve"> al </w:t>
      </w:r>
      <w:proofErr w:type="spellStart"/>
      <w:r w:rsidRPr="00F551E2">
        <w:t>género</w:t>
      </w:r>
      <w:proofErr w:type="spellEnd"/>
      <w:r w:rsidRPr="00F551E2">
        <w:t xml:space="preserve"> y que </w:t>
      </w:r>
      <w:proofErr w:type="spellStart"/>
      <w:r w:rsidRPr="00F551E2">
        <w:t>uno</w:t>
      </w:r>
      <w:proofErr w:type="spellEnd"/>
      <w:r w:rsidRPr="00F551E2">
        <w:t xml:space="preserve"> </w:t>
      </w:r>
      <w:proofErr w:type="spellStart"/>
      <w:r w:rsidRPr="00F551E2">
        <w:t>acepta</w:t>
      </w:r>
      <w:proofErr w:type="spellEnd"/>
      <w:r w:rsidRPr="00F551E2">
        <w:t xml:space="preserve"> en </w:t>
      </w:r>
      <w:proofErr w:type="spellStart"/>
      <w:r w:rsidRPr="00F551E2">
        <w:t>clave</w:t>
      </w:r>
      <w:proofErr w:type="spellEnd"/>
      <w:r w:rsidRPr="00F551E2">
        <w:t xml:space="preserve"> de </w:t>
      </w:r>
      <w:proofErr w:type="spellStart"/>
      <w:r w:rsidRPr="00F551E2">
        <w:t>su</w:t>
      </w:r>
      <w:proofErr w:type="spellEnd"/>
      <w:r w:rsidRPr="00F551E2">
        <w:t xml:space="preserve"> autor. </w:t>
      </w:r>
    </w:p>
    <w:p w:rsidR="00F551E2" w:rsidRPr="00F551E2" w:rsidRDefault="00F551E2" w:rsidP="00F551E2">
      <w:r w:rsidRPr="00F551E2">
        <w:t xml:space="preserve">Por </w:t>
      </w:r>
      <w:proofErr w:type="spellStart"/>
      <w:r w:rsidRPr="00F551E2">
        <w:t>ejemplo</w:t>
      </w:r>
      <w:proofErr w:type="spellEnd"/>
      <w:r w:rsidRPr="00F551E2">
        <w:t xml:space="preserve">, </w:t>
      </w:r>
      <w:proofErr w:type="spellStart"/>
      <w:r w:rsidRPr="00F551E2">
        <w:t>vemos</w:t>
      </w:r>
      <w:proofErr w:type="spellEnd"/>
      <w:r w:rsidRPr="00F551E2">
        <w:t xml:space="preserve"> a un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 que es un </w:t>
      </w:r>
      <w:proofErr w:type="spellStart"/>
      <w:r w:rsidRPr="00F551E2">
        <w:t>educado</w:t>
      </w:r>
      <w:proofErr w:type="spellEnd"/>
      <w:r w:rsidRPr="00F551E2">
        <w:t xml:space="preserve"> y fino </w:t>
      </w:r>
      <w:proofErr w:type="spellStart"/>
      <w:r w:rsidRPr="00F551E2">
        <w:t>erudito</w:t>
      </w:r>
      <w:proofErr w:type="spellEnd"/>
      <w:r w:rsidRPr="00F551E2">
        <w:t xml:space="preserve">, </w:t>
      </w:r>
      <w:proofErr w:type="spellStart"/>
      <w:r w:rsidRPr="00F551E2">
        <w:t>europeo</w:t>
      </w:r>
      <w:proofErr w:type="spellEnd"/>
      <w:r w:rsidRPr="00F551E2">
        <w:t xml:space="preserve"> y </w:t>
      </w:r>
      <w:proofErr w:type="spellStart"/>
      <w:r w:rsidRPr="00F551E2">
        <w:t>alemán</w:t>
      </w:r>
      <w:proofErr w:type="spellEnd"/>
      <w:r w:rsidRPr="00F551E2">
        <w:t xml:space="preserve"> para </w:t>
      </w:r>
      <w:proofErr w:type="spellStart"/>
      <w:r w:rsidRPr="00F551E2">
        <w:t>más</w:t>
      </w:r>
      <w:proofErr w:type="spellEnd"/>
      <w:r w:rsidRPr="00F551E2">
        <w:t xml:space="preserve"> </w:t>
      </w:r>
      <w:proofErr w:type="spellStart"/>
      <w:r w:rsidRPr="00F551E2">
        <w:t>señas</w:t>
      </w:r>
      <w:proofErr w:type="spellEnd"/>
      <w:r w:rsidRPr="00F551E2">
        <w:t xml:space="preserve">, que </w:t>
      </w:r>
      <w:proofErr w:type="spellStart"/>
      <w:r w:rsidRPr="00F551E2">
        <w:t>une</w:t>
      </w:r>
      <w:proofErr w:type="spellEnd"/>
      <w:r w:rsidRPr="00F551E2">
        <w:t xml:space="preserve"> dos </w:t>
      </w:r>
      <w:proofErr w:type="spellStart"/>
      <w:r w:rsidRPr="00F551E2">
        <w:t>facetas</w:t>
      </w:r>
      <w:proofErr w:type="spellEnd"/>
      <w:r w:rsidRPr="00F551E2">
        <w:t xml:space="preserve"> que </w:t>
      </w:r>
      <w:proofErr w:type="spellStart"/>
      <w:r w:rsidRPr="00F551E2">
        <w:t>parecen</w:t>
      </w:r>
      <w:proofErr w:type="spellEnd"/>
      <w:r w:rsidRPr="00F551E2">
        <w:t xml:space="preserve"> </w:t>
      </w:r>
      <w:proofErr w:type="spellStart"/>
      <w:r w:rsidRPr="00F551E2">
        <w:t>sacadas</w:t>
      </w:r>
      <w:proofErr w:type="spellEnd"/>
      <w:r w:rsidRPr="00F551E2">
        <w:t xml:space="preserve"> de </w:t>
      </w:r>
      <w:proofErr w:type="spellStart"/>
      <w:r w:rsidRPr="00F551E2">
        <w:t>otros</w:t>
      </w:r>
      <w:proofErr w:type="spellEnd"/>
      <w:r w:rsidRPr="00F551E2">
        <w:t xml:space="preserve"> </w:t>
      </w:r>
      <w:proofErr w:type="spellStart"/>
      <w:r w:rsidRPr="00F551E2">
        <w:t>personajes</w:t>
      </w:r>
      <w:proofErr w:type="spellEnd"/>
      <w:r w:rsidRPr="00F551E2">
        <w:t xml:space="preserve"> </w:t>
      </w:r>
      <w:proofErr w:type="spellStart"/>
      <w:r w:rsidRPr="00F551E2">
        <w:t>peculiares</w:t>
      </w:r>
      <w:proofErr w:type="spellEnd"/>
      <w:r w:rsidRPr="00F551E2">
        <w:t xml:space="preserve"> de Tarantino: al </w:t>
      </w:r>
      <w:proofErr w:type="spellStart"/>
      <w:r w:rsidRPr="00F551E2">
        <w:t>tiempo</w:t>
      </w:r>
      <w:proofErr w:type="spellEnd"/>
      <w:r w:rsidRPr="00F551E2">
        <w:t xml:space="preserve"> que </w:t>
      </w:r>
      <w:proofErr w:type="spellStart"/>
      <w:r w:rsidRPr="00F551E2">
        <w:t>habla</w:t>
      </w:r>
      <w:proofErr w:type="spellEnd"/>
      <w:r w:rsidRPr="00F551E2">
        <w:t xml:space="preserve"> y diserta con un </w:t>
      </w:r>
      <w:proofErr w:type="spellStart"/>
      <w:r w:rsidRPr="00F551E2">
        <w:t>elevado</w:t>
      </w:r>
      <w:proofErr w:type="spellEnd"/>
      <w:r w:rsidRPr="00F551E2">
        <w:t xml:space="preserve"> </w:t>
      </w:r>
      <w:proofErr w:type="spellStart"/>
      <w:r w:rsidRPr="00F551E2">
        <w:t>nivel</w:t>
      </w:r>
      <w:proofErr w:type="spellEnd"/>
      <w:r w:rsidRPr="00F551E2">
        <w:t xml:space="preserve"> de </w:t>
      </w:r>
      <w:proofErr w:type="spellStart"/>
      <w:r w:rsidRPr="00F551E2">
        <w:t>lenguaje</w:t>
      </w:r>
      <w:proofErr w:type="spellEnd"/>
      <w:r w:rsidRPr="00F551E2">
        <w:t xml:space="preserve"> (los </w:t>
      </w:r>
      <w:proofErr w:type="spellStart"/>
      <w:r w:rsidRPr="00F551E2">
        <w:t>cuatreros</w:t>
      </w:r>
      <w:proofErr w:type="spellEnd"/>
      <w:r w:rsidRPr="00F551E2">
        <w:t xml:space="preserve"> con los que se </w:t>
      </w:r>
      <w:proofErr w:type="spellStart"/>
      <w:r w:rsidRPr="00F551E2">
        <w:t>encuentran</w:t>
      </w:r>
      <w:proofErr w:type="spellEnd"/>
      <w:r w:rsidRPr="00F551E2">
        <w:t xml:space="preserve"> </w:t>
      </w:r>
      <w:proofErr w:type="spellStart"/>
      <w:r w:rsidRPr="00F551E2">
        <w:t>le</w:t>
      </w:r>
      <w:proofErr w:type="spellEnd"/>
      <w:r w:rsidRPr="00F551E2">
        <w:t xml:space="preserve"> </w:t>
      </w:r>
      <w:proofErr w:type="spellStart"/>
      <w:r w:rsidRPr="00F551E2">
        <w:t>dicen</w:t>
      </w:r>
      <w:proofErr w:type="spellEnd"/>
      <w:r w:rsidRPr="00F551E2">
        <w:t xml:space="preserve"> que </w:t>
      </w:r>
      <w:proofErr w:type="spellStart"/>
      <w:r w:rsidRPr="00F551E2">
        <w:t>hable</w:t>
      </w:r>
      <w:proofErr w:type="spellEnd"/>
      <w:r w:rsidRPr="00F551E2">
        <w:t xml:space="preserve"> en cristiano), a esta refinada </w:t>
      </w:r>
      <w:proofErr w:type="spellStart"/>
      <w:r w:rsidRPr="00F551E2">
        <w:t>educación</w:t>
      </w:r>
      <w:proofErr w:type="spellEnd"/>
      <w:r w:rsidRPr="00F551E2">
        <w:t xml:space="preserve"> se </w:t>
      </w:r>
      <w:proofErr w:type="spellStart"/>
      <w:r w:rsidRPr="00F551E2">
        <w:t>le</w:t>
      </w:r>
      <w:proofErr w:type="spellEnd"/>
      <w:r w:rsidRPr="00F551E2">
        <w:t xml:space="preserve"> </w:t>
      </w:r>
      <w:proofErr w:type="spellStart"/>
      <w:r w:rsidRPr="00F551E2">
        <w:t>une</w:t>
      </w:r>
      <w:proofErr w:type="spellEnd"/>
      <w:r w:rsidRPr="00F551E2">
        <w:t xml:space="preserve"> la </w:t>
      </w:r>
      <w:proofErr w:type="spellStart"/>
      <w:r w:rsidRPr="00F551E2">
        <w:t>fría</w:t>
      </w:r>
      <w:proofErr w:type="spellEnd"/>
      <w:r w:rsidRPr="00F551E2">
        <w:t xml:space="preserve"> mano de un </w:t>
      </w:r>
      <w:proofErr w:type="spellStart"/>
      <w:r w:rsidRPr="00F551E2">
        <w:t>inmisericorde</w:t>
      </w:r>
      <w:proofErr w:type="spellEnd"/>
      <w:r w:rsidRPr="00F551E2">
        <w:t xml:space="preserve"> </w:t>
      </w:r>
      <w:proofErr w:type="spellStart"/>
      <w:r w:rsidRPr="00F551E2">
        <w:t>cazador</w:t>
      </w:r>
      <w:proofErr w:type="spellEnd"/>
      <w:r w:rsidRPr="00F551E2">
        <w:t xml:space="preserve"> de </w:t>
      </w:r>
      <w:proofErr w:type="spellStart"/>
      <w:r w:rsidRPr="00F551E2">
        <w:t>forajidos</w:t>
      </w:r>
      <w:proofErr w:type="spellEnd"/>
      <w:r w:rsidRPr="00F551E2">
        <w:t xml:space="preserve"> por </w:t>
      </w:r>
      <w:proofErr w:type="spellStart"/>
      <w:r w:rsidRPr="00F551E2">
        <w:t>dinero</w:t>
      </w:r>
      <w:proofErr w:type="spellEnd"/>
      <w:r w:rsidRPr="00F551E2">
        <w:t>.</w:t>
      </w:r>
    </w:p>
    <w:p w:rsidR="00F551E2" w:rsidRPr="00F551E2" w:rsidRDefault="00F551E2" w:rsidP="00F551E2">
      <w:r w:rsidRPr="00F551E2">
        <w:t xml:space="preserve">La </w:t>
      </w:r>
      <w:proofErr w:type="spellStart"/>
      <w:r w:rsidRPr="00F551E2">
        <w:t>venganza</w:t>
      </w:r>
      <w:proofErr w:type="spellEnd"/>
      <w:r w:rsidRPr="00F551E2">
        <w:t>, la </w:t>
      </w:r>
      <w:proofErr w:type="spellStart"/>
      <w:r w:rsidRPr="00F551E2">
        <w:rPr>
          <w:b/>
          <w:bCs/>
        </w:rPr>
        <w:t>cólera</w:t>
      </w:r>
      <w:proofErr w:type="spellEnd"/>
      <w:r w:rsidRPr="00F551E2">
        <w:t xml:space="preserve">, </w:t>
      </w:r>
      <w:proofErr w:type="spellStart"/>
      <w:r w:rsidRPr="00F551E2">
        <w:t>esa</w:t>
      </w:r>
      <w:proofErr w:type="spellEnd"/>
      <w:r w:rsidRPr="00F551E2">
        <w:t xml:space="preserve"> </w:t>
      </w:r>
      <w:proofErr w:type="spellStart"/>
      <w:r w:rsidRPr="00F551E2">
        <w:t>cólera</w:t>
      </w:r>
      <w:proofErr w:type="spellEnd"/>
      <w:r w:rsidRPr="00F551E2">
        <w:t xml:space="preserve"> funesta de </w:t>
      </w:r>
      <w:proofErr w:type="spellStart"/>
      <w:r w:rsidRPr="00F551E2">
        <w:t>Aquiles</w:t>
      </w:r>
      <w:proofErr w:type="spellEnd"/>
      <w:r w:rsidRPr="00F551E2">
        <w:t xml:space="preserve"> y </w:t>
      </w:r>
      <w:proofErr w:type="spellStart"/>
      <w:r w:rsidRPr="00F551E2">
        <w:t>Patroclo</w:t>
      </w:r>
      <w:proofErr w:type="spellEnd"/>
      <w:r w:rsidRPr="00F551E2">
        <w:t xml:space="preserve"> </w:t>
      </w:r>
      <w:proofErr w:type="spellStart"/>
      <w:r w:rsidRPr="00F551E2">
        <w:t>también</w:t>
      </w:r>
      <w:proofErr w:type="spellEnd"/>
      <w:r w:rsidRPr="00F551E2">
        <w:t xml:space="preserve"> </w:t>
      </w:r>
      <w:proofErr w:type="spellStart"/>
      <w:r w:rsidRPr="00F551E2">
        <w:t>está</w:t>
      </w:r>
      <w:proofErr w:type="spellEnd"/>
      <w:r w:rsidRPr="00F551E2">
        <w:t xml:space="preserve"> </w:t>
      </w:r>
      <w:proofErr w:type="spellStart"/>
      <w:r w:rsidRPr="00F551E2">
        <w:t>presente</w:t>
      </w:r>
      <w:proofErr w:type="spellEnd"/>
      <w:r w:rsidRPr="00F551E2">
        <w:t xml:space="preserve"> en la </w:t>
      </w:r>
      <w:proofErr w:type="spellStart"/>
      <w:r w:rsidRPr="00F551E2">
        <w:t>película</w:t>
      </w:r>
      <w:proofErr w:type="spellEnd"/>
      <w:r w:rsidRPr="00F551E2">
        <w:t xml:space="preserve"> y sobre ella gira la </w:t>
      </w:r>
      <w:proofErr w:type="spellStart"/>
      <w:r w:rsidRPr="00F551E2">
        <w:t>película</w:t>
      </w:r>
      <w:proofErr w:type="spellEnd"/>
      <w:r w:rsidRPr="00F551E2">
        <w:t>. "</w:t>
      </w:r>
      <w:proofErr w:type="spellStart"/>
      <w:r w:rsidRPr="00F551E2">
        <w:t>Cólera</w:t>
      </w:r>
      <w:proofErr w:type="spellEnd"/>
      <w:r w:rsidRPr="00F551E2">
        <w:t xml:space="preserve"> funesta que </w:t>
      </w:r>
      <w:proofErr w:type="spellStart"/>
      <w:r w:rsidRPr="00F551E2">
        <w:t>causó</w:t>
      </w:r>
      <w:proofErr w:type="spellEnd"/>
      <w:r w:rsidRPr="00F551E2">
        <w:t xml:space="preserve"> </w:t>
      </w:r>
      <w:proofErr w:type="spellStart"/>
      <w:r w:rsidRPr="00F551E2">
        <w:t>muchos</w:t>
      </w:r>
      <w:proofErr w:type="spellEnd"/>
      <w:r w:rsidRPr="00F551E2">
        <w:t xml:space="preserve"> males ..." . </w:t>
      </w:r>
      <w:proofErr w:type="spellStart"/>
      <w:r w:rsidRPr="00F551E2">
        <w:t>Ahora</w:t>
      </w:r>
      <w:proofErr w:type="spellEnd"/>
      <w:r w:rsidRPr="00F551E2">
        <w:t xml:space="preserve"> es la </w:t>
      </w:r>
      <w:proofErr w:type="spellStart"/>
      <w:r w:rsidRPr="00F551E2">
        <w:t>cólera</w:t>
      </w:r>
      <w:proofErr w:type="spellEnd"/>
      <w:r w:rsidRPr="00F551E2">
        <w:t xml:space="preserve"> de </w:t>
      </w:r>
      <w:proofErr w:type="spellStart"/>
      <w:r w:rsidRPr="00F551E2">
        <w:t>Django</w:t>
      </w:r>
      <w:proofErr w:type="spellEnd"/>
      <w:r w:rsidRPr="00F551E2">
        <w:t xml:space="preserve">, </w:t>
      </w:r>
      <w:proofErr w:type="spellStart"/>
      <w:r w:rsidRPr="00F551E2">
        <w:t>esclavo</w:t>
      </w:r>
      <w:proofErr w:type="spellEnd"/>
      <w:r w:rsidRPr="00F551E2">
        <w:t xml:space="preserve"> </w:t>
      </w:r>
      <w:proofErr w:type="spellStart"/>
      <w:r w:rsidRPr="00F551E2">
        <w:t>negro</w:t>
      </w:r>
      <w:proofErr w:type="spellEnd"/>
      <w:r w:rsidRPr="00F551E2">
        <w:t xml:space="preserve">, </w:t>
      </w:r>
      <w:proofErr w:type="spellStart"/>
      <w:r w:rsidRPr="00F551E2">
        <w:t>humillado</w:t>
      </w:r>
      <w:proofErr w:type="spellEnd"/>
      <w:r w:rsidRPr="00F551E2">
        <w:t xml:space="preserve"> en </w:t>
      </w:r>
      <w:proofErr w:type="spellStart"/>
      <w:r w:rsidRPr="00F551E2">
        <w:t>su</w:t>
      </w:r>
      <w:proofErr w:type="spellEnd"/>
      <w:r w:rsidRPr="00F551E2">
        <w:t xml:space="preserve"> persona y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familia</w:t>
      </w:r>
      <w:proofErr w:type="spellEnd"/>
      <w:r w:rsidRPr="00F551E2">
        <w:t xml:space="preserve">, </w:t>
      </w:r>
      <w:proofErr w:type="spellStart"/>
      <w:r w:rsidRPr="00F551E2">
        <w:t>quien</w:t>
      </w:r>
      <w:proofErr w:type="spellEnd"/>
      <w:r w:rsidRPr="00F551E2">
        <w:t xml:space="preserve"> espera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liberación</w:t>
      </w:r>
      <w:proofErr w:type="spellEnd"/>
      <w:r w:rsidRPr="00F551E2">
        <w:t xml:space="preserve"> para </w:t>
      </w:r>
      <w:proofErr w:type="spellStart"/>
      <w:r w:rsidRPr="00F551E2">
        <w:t>vengar</w:t>
      </w:r>
      <w:proofErr w:type="spellEnd"/>
      <w:r w:rsidRPr="00F551E2">
        <w:t xml:space="preserve"> </w:t>
      </w:r>
      <w:proofErr w:type="spellStart"/>
      <w:r w:rsidRPr="00F551E2">
        <w:t>todos</w:t>
      </w:r>
      <w:proofErr w:type="spellEnd"/>
      <w:r w:rsidRPr="00F551E2">
        <w:t xml:space="preserve"> los </w:t>
      </w:r>
      <w:proofErr w:type="spellStart"/>
      <w:r w:rsidRPr="00F551E2">
        <w:t>sufrimientos</w:t>
      </w:r>
      <w:proofErr w:type="spellEnd"/>
      <w:r w:rsidRPr="00F551E2">
        <w:t xml:space="preserve"> </w:t>
      </w:r>
      <w:proofErr w:type="spellStart"/>
      <w:r w:rsidRPr="00F551E2">
        <w:t>habidos</w:t>
      </w:r>
      <w:proofErr w:type="spellEnd"/>
      <w:r w:rsidRPr="00F551E2">
        <w:t>.</w:t>
      </w:r>
    </w:p>
    <w:p w:rsidR="00F551E2" w:rsidRPr="00F551E2" w:rsidRDefault="00F551E2" w:rsidP="00F551E2">
      <w:proofErr w:type="spellStart"/>
      <w:r w:rsidRPr="00F551E2">
        <w:t>Podemos</w:t>
      </w:r>
      <w:proofErr w:type="spellEnd"/>
      <w:r w:rsidRPr="00F551E2">
        <w:t xml:space="preserve"> ver </w:t>
      </w:r>
      <w:proofErr w:type="spellStart"/>
      <w:r w:rsidRPr="00F551E2">
        <w:t>algún</w:t>
      </w:r>
      <w:proofErr w:type="spellEnd"/>
      <w:r w:rsidRPr="00F551E2">
        <w:t xml:space="preserve"> </w:t>
      </w:r>
      <w:proofErr w:type="spellStart"/>
      <w:r w:rsidRPr="00F551E2">
        <w:t>otro</w:t>
      </w:r>
      <w:proofErr w:type="spellEnd"/>
      <w:r w:rsidRPr="00F551E2">
        <w:t xml:space="preserve"> </w:t>
      </w:r>
      <w:proofErr w:type="spellStart"/>
      <w:r w:rsidRPr="00F551E2">
        <w:t>elemento</w:t>
      </w:r>
      <w:proofErr w:type="spellEnd"/>
      <w:r w:rsidRPr="00F551E2">
        <w:t xml:space="preserve"> </w:t>
      </w:r>
      <w:proofErr w:type="spellStart"/>
      <w:r w:rsidRPr="00F551E2">
        <w:t>épico</w:t>
      </w:r>
      <w:proofErr w:type="spellEnd"/>
      <w:r w:rsidRPr="00F551E2">
        <w:t xml:space="preserve"> </w:t>
      </w:r>
      <w:proofErr w:type="spellStart"/>
      <w:r w:rsidRPr="00F551E2">
        <w:t>típico</w:t>
      </w:r>
      <w:proofErr w:type="spellEnd"/>
      <w:r w:rsidRPr="00F551E2">
        <w:t xml:space="preserve"> del western y que </w:t>
      </w:r>
      <w:proofErr w:type="spellStart"/>
      <w:r w:rsidRPr="00F551E2">
        <w:t>ya</w:t>
      </w:r>
      <w:proofErr w:type="spellEnd"/>
      <w:r w:rsidRPr="00F551E2">
        <w:t xml:space="preserve"> lo </w:t>
      </w:r>
      <w:proofErr w:type="spellStart"/>
      <w:r w:rsidRPr="00F551E2">
        <w:t>encontramos</w:t>
      </w:r>
      <w:proofErr w:type="spellEnd"/>
      <w:r w:rsidRPr="00F551E2">
        <w:t xml:space="preserve"> en </w:t>
      </w:r>
      <w:proofErr w:type="spellStart"/>
      <w:r w:rsidRPr="00F551E2">
        <w:t>la</w:t>
      </w:r>
      <w:r w:rsidRPr="00F551E2">
        <w:rPr>
          <w:b/>
          <w:bCs/>
          <w:u w:val="single"/>
        </w:rPr>
        <w:t>Ilíada</w:t>
      </w:r>
      <w:proofErr w:type="spellEnd"/>
      <w:r w:rsidRPr="00F551E2">
        <w:t xml:space="preserve">: el </w:t>
      </w:r>
      <w:proofErr w:type="spellStart"/>
      <w:r w:rsidRPr="00F551E2">
        <w:t>pistolero</w:t>
      </w:r>
      <w:proofErr w:type="spellEnd"/>
      <w:r w:rsidRPr="00F551E2">
        <w:t xml:space="preserve"> (y la </w:t>
      </w:r>
      <w:proofErr w:type="spellStart"/>
      <w:r w:rsidRPr="00F551E2">
        <w:t>cámara</w:t>
      </w:r>
      <w:proofErr w:type="spellEnd"/>
      <w:r w:rsidRPr="00F551E2">
        <w:t xml:space="preserve"> enfoca en primer plano la </w:t>
      </w:r>
      <w:proofErr w:type="spellStart"/>
      <w:r w:rsidRPr="00F551E2">
        <w:t>acción</w:t>
      </w:r>
      <w:proofErr w:type="spellEnd"/>
      <w:r w:rsidRPr="00F551E2">
        <w:t xml:space="preserve">), </w:t>
      </w:r>
      <w:proofErr w:type="spellStart"/>
      <w:r w:rsidRPr="00F551E2">
        <w:t>hace</w:t>
      </w:r>
      <w:proofErr w:type="spellEnd"/>
      <w:r w:rsidRPr="00F551E2">
        <w:t xml:space="preserve"> </w:t>
      </w:r>
      <w:proofErr w:type="spellStart"/>
      <w:r w:rsidRPr="00F551E2">
        <w:t>ademán</w:t>
      </w:r>
      <w:proofErr w:type="spellEnd"/>
      <w:r w:rsidRPr="00F551E2">
        <w:t xml:space="preserve"> de desenfundar y </w:t>
      </w:r>
      <w:proofErr w:type="spellStart"/>
      <w:r w:rsidRPr="00F551E2">
        <w:t>liarse</w:t>
      </w:r>
      <w:proofErr w:type="spellEnd"/>
      <w:r w:rsidRPr="00F551E2">
        <w:t xml:space="preserve"> a </w:t>
      </w:r>
      <w:proofErr w:type="spellStart"/>
      <w:r w:rsidRPr="00F551E2">
        <w:t>tiros</w:t>
      </w:r>
      <w:proofErr w:type="spellEnd"/>
      <w:r w:rsidRPr="00F551E2">
        <w:t xml:space="preserve"> contra lo que </w:t>
      </w:r>
      <w:proofErr w:type="spellStart"/>
      <w:r w:rsidRPr="00F551E2">
        <w:t>le</w:t>
      </w:r>
      <w:proofErr w:type="spellEnd"/>
      <w:r w:rsidRPr="00F551E2">
        <w:t xml:space="preserve"> </w:t>
      </w:r>
      <w:proofErr w:type="spellStart"/>
      <w:r w:rsidRPr="00F551E2">
        <w:t>rodea</w:t>
      </w:r>
      <w:proofErr w:type="spellEnd"/>
      <w:r w:rsidRPr="00F551E2">
        <w:t xml:space="preserve">, </w:t>
      </w:r>
      <w:proofErr w:type="spellStart"/>
      <w:r w:rsidRPr="00F551E2">
        <w:t>pero</w:t>
      </w:r>
      <w:proofErr w:type="spellEnd"/>
      <w:r w:rsidRPr="00F551E2">
        <w:t xml:space="preserve"> </w:t>
      </w:r>
      <w:proofErr w:type="spellStart"/>
      <w:r w:rsidRPr="00F551E2">
        <w:t>algo</w:t>
      </w:r>
      <w:proofErr w:type="spellEnd"/>
      <w:r w:rsidRPr="00F551E2">
        <w:t xml:space="preserve">, una </w:t>
      </w:r>
      <w:proofErr w:type="spellStart"/>
      <w:r w:rsidRPr="00F551E2">
        <w:t>leve</w:t>
      </w:r>
      <w:proofErr w:type="spellEnd"/>
      <w:r w:rsidRPr="00F551E2">
        <w:t xml:space="preserve"> </w:t>
      </w:r>
      <w:proofErr w:type="spellStart"/>
      <w:r w:rsidRPr="00F551E2">
        <w:t>intuición</w:t>
      </w:r>
      <w:proofErr w:type="spellEnd"/>
      <w:r w:rsidRPr="00F551E2">
        <w:t xml:space="preserve">, lo frena y </w:t>
      </w:r>
      <w:proofErr w:type="spellStart"/>
      <w:r w:rsidRPr="00F551E2">
        <w:t>mantiene</w:t>
      </w:r>
      <w:proofErr w:type="spellEnd"/>
      <w:r w:rsidRPr="00F551E2">
        <w:t xml:space="preserve"> el </w:t>
      </w:r>
      <w:proofErr w:type="spellStart"/>
      <w:r w:rsidRPr="00F551E2">
        <w:t>revólver</w:t>
      </w:r>
      <w:proofErr w:type="spellEnd"/>
      <w:r w:rsidRPr="00F551E2">
        <w:t xml:space="preserve"> en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sitio</w:t>
      </w:r>
      <w:proofErr w:type="spellEnd"/>
      <w:r w:rsidRPr="00F551E2">
        <w:t>.</w:t>
      </w:r>
    </w:p>
    <w:p w:rsidR="00F551E2" w:rsidRPr="00F551E2" w:rsidRDefault="00F551E2" w:rsidP="00F551E2">
      <w:r w:rsidRPr="00F551E2">
        <w:drawing>
          <wp:inline distT="0" distB="0" distL="0" distR="0">
            <wp:extent cx="3811270" cy="3811270"/>
            <wp:effectExtent l="0" t="0" r="0" b="0"/>
            <wp:docPr id="8" name="Imagen 8" descr="https://encrypted-tbn3.gstatic.com/images?q=tbn:ANd9GcQIWvfjHV1QeMhMWgYKW5Cd1P0mPWHE-tV5HyGuzm24Hyu3NL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IWvfjHV1QeMhMWgYKW5Cd1P0mPWHE-tV5HyGuzm24Hyu3NL3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/>
    <w:p w:rsidR="00F551E2" w:rsidRPr="00F551E2" w:rsidRDefault="00F551E2" w:rsidP="00F551E2">
      <w:r w:rsidRPr="00F551E2">
        <w:t xml:space="preserve">Una referencia de esta </w:t>
      </w:r>
      <w:proofErr w:type="spellStart"/>
      <w:r w:rsidRPr="00F551E2">
        <w:t>acción</w:t>
      </w:r>
      <w:proofErr w:type="spellEnd"/>
      <w:r w:rsidRPr="00F551E2">
        <w:t xml:space="preserve"> </w:t>
      </w:r>
      <w:proofErr w:type="spellStart"/>
      <w:r w:rsidRPr="00F551E2">
        <w:t>ya</w:t>
      </w:r>
      <w:proofErr w:type="spellEnd"/>
      <w:r w:rsidRPr="00F551E2">
        <w:t xml:space="preserve"> la </w:t>
      </w:r>
      <w:proofErr w:type="spellStart"/>
      <w:r w:rsidRPr="00F551E2">
        <w:t>encontramos</w:t>
      </w:r>
      <w:proofErr w:type="spellEnd"/>
      <w:r w:rsidRPr="00F551E2">
        <w:t xml:space="preserve"> en el </w:t>
      </w:r>
      <w:proofErr w:type="spellStart"/>
      <w:r w:rsidRPr="00F551E2">
        <w:t>comienzo</w:t>
      </w:r>
      <w:proofErr w:type="spellEnd"/>
      <w:r w:rsidRPr="00F551E2">
        <w:t xml:space="preserve"> de la</w:t>
      </w:r>
      <w:r w:rsidRPr="00F551E2">
        <w:rPr>
          <w:b/>
          <w:bCs/>
          <w:u w:val="single"/>
        </w:rPr>
        <w:t> </w:t>
      </w:r>
      <w:proofErr w:type="spellStart"/>
      <w:r w:rsidRPr="00F551E2">
        <w:rPr>
          <w:b/>
          <w:bCs/>
          <w:u w:val="single"/>
        </w:rPr>
        <w:t>Ilíada</w:t>
      </w:r>
      <w:proofErr w:type="spellEnd"/>
      <w:r w:rsidRPr="00F551E2">
        <w:rPr>
          <w:b/>
          <w:bCs/>
          <w:u w:val="single"/>
        </w:rPr>
        <w:t>:</w:t>
      </w:r>
    </w:p>
    <w:p w:rsidR="00F551E2" w:rsidRPr="00F551E2" w:rsidRDefault="00F551E2" w:rsidP="00F551E2">
      <w:r w:rsidRPr="00F551E2">
        <w:t xml:space="preserve">Tal </w:t>
      </w:r>
      <w:proofErr w:type="spellStart"/>
      <w:r w:rsidRPr="00F551E2">
        <w:t>dijo</w:t>
      </w:r>
      <w:proofErr w:type="spellEnd"/>
      <w:r w:rsidRPr="00F551E2">
        <w:t xml:space="preserve">. </w:t>
      </w:r>
      <w:proofErr w:type="spellStart"/>
      <w:r w:rsidRPr="00F551E2">
        <w:t>Acongójese</w:t>
      </w:r>
      <w:proofErr w:type="spellEnd"/>
      <w:r w:rsidRPr="00F551E2">
        <w:t xml:space="preserve"> el </w:t>
      </w:r>
      <w:proofErr w:type="spellStart"/>
      <w:r w:rsidRPr="00F551E2">
        <w:t>Pelida</w:t>
      </w:r>
      <w:proofErr w:type="spellEnd"/>
      <w:r w:rsidRPr="00F551E2">
        <w:t xml:space="preserve">, y </w:t>
      </w:r>
      <w:proofErr w:type="spellStart"/>
      <w:r w:rsidRPr="00F551E2">
        <w:t>dentro</w:t>
      </w:r>
      <w:proofErr w:type="spellEnd"/>
      <w:r w:rsidRPr="00F551E2">
        <w:t xml:space="preserve"> del </w:t>
      </w:r>
      <w:proofErr w:type="spellStart"/>
      <w:r w:rsidRPr="00F551E2">
        <w:t>velludo</w:t>
      </w:r>
      <w:proofErr w:type="spellEnd"/>
      <w:r w:rsidRPr="00F551E2">
        <w:t xml:space="preserve"> </w:t>
      </w:r>
      <w:proofErr w:type="spellStart"/>
      <w:r w:rsidRPr="00F551E2">
        <w:t>pecho</w:t>
      </w:r>
      <w:proofErr w:type="spellEnd"/>
      <w:r w:rsidRPr="00F551E2">
        <w:t xml:space="preserve">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corazón</w:t>
      </w:r>
      <w:proofErr w:type="spellEnd"/>
      <w:r w:rsidRPr="00F551E2">
        <w:t xml:space="preserve"> </w:t>
      </w:r>
      <w:proofErr w:type="spellStart"/>
      <w:r w:rsidRPr="00F551E2">
        <w:t>discurrió</w:t>
      </w:r>
      <w:proofErr w:type="spellEnd"/>
      <w:r w:rsidRPr="00F551E2">
        <w:t xml:space="preserve"> dos </w:t>
      </w:r>
      <w:proofErr w:type="spellStart"/>
      <w:r w:rsidRPr="00F551E2">
        <w:t>cosas</w:t>
      </w:r>
      <w:proofErr w:type="spellEnd"/>
      <w:r w:rsidRPr="00F551E2">
        <w:t xml:space="preserve">: o, </w:t>
      </w:r>
      <w:proofErr w:type="spellStart"/>
      <w:r w:rsidRPr="00F551E2">
        <w:t>desnudando</w:t>
      </w:r>
      <w:proofErr w:type="spellEnd"/>
      <w:r w:rsidRPr="00F551E2">
        <w:t xml:space="preserve"> la aguda espada que </w:t>
      </w:r>
      <w:proofErr w:type="spellStart"/>
      <w:r w:rsidRPr="00F551E2">
        <w:t>llevaba</w:t>
      </w:r>
      <w:proofErr w:type="spellEnd"/>
      <w:r w:rsidRPr="00F551E2">
        <w:t xml:space="preserve"> </w:t>
      </w:r>
      <w:proofErr w:type="spellStart"/>
      <w:r w:rsidRPr="00F551E2">
        <w:t>junto</w:t>
      </w:r>
      <w:proofErr w:type="spellEnd"/>
      <w:r w:rsidRPr="00F551E2">
        <w:t xml:space="preserve"> al </w:t>
      </w:r>
      <w:proofErr w:type="spellStart"/>
      <w:r w:rsidRPr="00F551E2">
        <w:t>muslo</w:t>
      </w:r>
      <w:proofErr w:type="spellEnd"/>
      <w:r w:rsidRPr="00F551E2">
        <w:t xml:space="preserve">, </w:t>
      </w:r>
      <w:proofErr w:type="spellStart"/>
      <w:r w:rsidRPr="00F551E2">
        <w:t>abrirse</w:t>
      </w:r>
      <w:proofErr w:type="spellEnd"/>
      <w:r w:rsidRPr="00F551E2">
        <w:t xml:space="preserve"> </w:t>
      </w:r>
      <w:proofErr w:type="spellStart"/>
      <w:r w:rsidRPr="00F551E2">
        <w:t>paso</w:t>
      </w:r>
      <w:proofErr w:type="spellEnd"/>
      <w:r w:rsidRPr="00F551E2">
        <w:t xml:space="preserve"> y matar al Atrida, o calmar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cólera</w:t>
      </w:r>
      <w:proofErr w:type="spellEnd"/>
      <w:r w:rsidRPr="00F551E2">
        <w:t xml:space="preserve"> y reprimir </w:t>
      </w:r>
      <w:proofErr w:type="spellStart"/>
      <w:r w:rsidRPr="00F551E2">
        <w:t>su</w:t>
      </w:r>
      <w:proofErr w:type="spellEnd"/>
      <w:r w:rsidRPr="00F551E2">
        <w:t xml:space="preserve"> furor. </w:t>
      </w:r>
      <w:proofErr w:type="spellStart"/>
      <w:r w:rsidRPr="00F551E2">
        <w:t>Mientras</w:t>
      </w:r>
      <w:proofErr w:type="spellEnd"/>
      <w:r w:rsidRPr="00F551E2">
        <w:t xml:space="preserve"> tales </w:t>
      </w:r>
      <w:proofErr w:type="spellStart"/>
      <w:r w:rsidRPr="00F551E2">
        <w:t>pensamientos</w:t>
      </w:r>
      <w:proofErr w:type="spellEnd"/>
      <w:r w:rsidRPr="00F551E2">
        <w:t xml:space="preserve"> </w:t>
      </w:r>
      <w:proofErr w:type="spellStart"/>
      <w:r w:rsidRPr="00F551E2">
        <w:t>revolvía</w:t>
      </w:r>
      <w:proofErr w:type="spellEnd"/>
      <w:r w:rsidRPr="00F551E2">
        <w:t xml:space="preserve"> en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mente</w:t>
      </w:r>
      <w:proofErr w:type="spellEnd"/>
      <w:r w:rsidRPr="00F551E2">
        <w:t xml:space="preserve"> y en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lastRenderedPageBreak/>
        <w:t>corazón</w:t>
      </w:r>
      <w:proofErr w:type="spellEnd"/>
      <w:r w:rsidRPr="00F551E2">
        <w:t xml:space="preserve"> y </w:t>
      </w:r>
      <w:proofErr w:type="spellStart"/>
      <w:r w:rsidRPr="00F551E2">
        <w:t>sacaba</w:t>
      </w:r>
      <w:proofErr w:type="spellEnd"/>
      <w:r w:rsidRPr="00F551E2">
        <w:t xml:space="preserve"> de la </w:t>
      </w:r>
      <w:proofErr w:type="spellStart"/>
      <w:r w:rsidRPr="00F551E2">
        <w:t>vaina</w:t>
      </w:r>
      <w:proofErr w:type="spellEnd"/>
      <w:r w:rsidRPr="00F551E2">
        <w:t xml:space="preserve"> la gran espada, </w:t>
      </w:r>
      <w:proofErr w:type="spellStart"/>
      <w:r w:rsidRPr="00F551E2">
        <w:t>vino</w:t>
      </w:r>
      <w:proofErr w:type="spellEnd"/>
      <w:r w:rsidRPr="00F551E2">
        <w:t xml:space="preserve"> Atenea del </w:t>
      </w:r>
      <w:proofErr w:type="spellStart"/>
      <w:r w:rsidRPr="00F551E2">
        <w:t>cielo</w:t>
      </w:r>
      <w:proofErr w:type="spellEnd"/>
      <w:r w:rsidRPr="00F551E2">
        <w:t xml:space="preserve">: </w:t>
      </w:r>
      <w:proofErr w:type="spellStart"/>
      <w:r w:rsidRPr="00F551E2">
        <w:t>envióla</w:t>
      </w:r>
      <w:proofErr w:type="spellEnd"/>
      <w:r w:rsidRPr="00F551E2">
        <w:t xml:space="preserve"> Hera, la </w:t>
      </w:r>
      <w:proofErr w:type="spellStart"/>
      <w:r w:rsidRPr="00F551E2">
        <w:t>diosa</w:t>
      </w:r>
      <w:proofErr w:type="spellEnd"/>
      <w:r w:rsidRPr="00F551E2">
        <w:t xml:space="preserve"> de los </w:t>
      </w:r>
      <w:proofErr w:type="spellStart"/>
      <w:r w:rsidRPr="00F551E2">
        <w:t>níveos</w:t>
      </w:r>
      <w:proofErr w:type="spellEnd"/>
      <w:r w:rsidRPr="00F551E2">
        <w:t xml:space="preserve"> </w:t>
      </w:r>
      <w:proofErr w:type="spellStart"/>
      <w:r w:rsidRPr="00F551E2">
        <w:t>brazos</w:t>
      </w:r>
      <w:proofErr w:type="spellEnd"/>
      <w:r w:rsidRPr="00F551E2">
        <w:t xml:space="preserve">, que </w:t>
      </w:r>
      <w:proofErr w:type="spellStart"/>
      <w:r w:rsidRPr="00F551E2">
        <w:t>amaba</w:t>
      </w:r>
      <w:proofErr w:type="spellEnd"/>
      <w:r w:rsidRPr="00F551E2">
        <w:t xml:space="preserve"> </w:t>
      </w:r>
      <w:proofErr w:type="spellStart"/>
      <w:r w:rsidRPr="00F551E2">
        <w:t>cordialmente</w:t>
      </w:r>
      <w:proofErr w:type="spellEnd"/>
      <w:r w:rsidRPr="00F551E2">
        <w:t xml:space="preserve"> a </w:t>
      </w:r>
      <w:proofErr w:type="spellStart"/>
      <w:r w:rsidRPr="00F551E2">
        <w:t>entrambos</w:t>
      </w:r>
      <w:proofErr w:type="spellEnd"/>
      <w:r w:rsidRPr="00F551E2">
        <w:t xml:space="preserve"> y por </w:t>
      </w:r>
      <w:proofErr w:type="spellStart"/>
      <w:r w:rsidRPr="00F551E2">
        <w:t>ellos</w:t>
      </w:r>
      <w:proofErr w:type="spellEnd"/>
      <w:r w:rsidRPr="00F551E2">
        <w:t xml:space="preserve"> se </w:t>
      </w:r>
      <w:proofErr w:type="spellStart"/>
      <w:r w:rsidRPr="00F551E2">
        <w:t>preocupaba</w:t>
      </w:r>
      <w:proofErr w:type="spellEnd"/>
      <w:r w:rsidRPr="00F551E2">
        <w:t xml:space="preserve">. </w:t>
      </w:r>
      <w:proofErr w:type="spellStart"/>
      <w:r w:rsidRPr="00F551E2">
        <w:t>Púsose</w:t>
      </w:r>
      <w:proofErr w:type="spellEnd"/>
      <w:r w:rsidRPr="00F551E2">
        <w:t xml:space="preserve"> </w:t>
      </w:r>
      <w:proofErr w:type="spellStart"/>
      <w:r w:rsidRPr="00F551E2">
        <w:t>detrás</w:t>
      </w:r>
      <w:proofErr w:type="spellEnd"/>
      <w:r w:rsidRPr="00F551E2">
        <w:t xml:space="preserve"> del </w:t>
      </w:r>
      <w:proofErr w:type="spellStart"/>
      <w:r w:rsidRPr="00F551E2">
        <w:t>Pelida</w:t>
      </w:r>
      <w:proofErr w:type="spellEnd"/>
      <w:r w:rsidRPr="00F551E2">
        <w:t xml:space="preserve"> y </w:t>
      </w:r>
      <w:proofErr w:type="spellStart"/>
      <w:r w:rsidRPr="00F551E2">
        <w:t>le</w:t>
      </w:r>
      <w:proofErr w:type="spellEnd"/>
      <w:r w:rsidRPr="00F551E2">
        <w:t xml:space="preserve"> tiró de la blonda cabellera, </w:t>
      </w:r>
      <w:proofErr w:type="spellStart"/>
      <w:r w:rsidRPr="00F551E2">
        <w:t>apareciéndose</w:t>
      </w:r>
      <w:proofErr w:type="spellEnd"/>
      <w:r w:rsidRPr="00F551E2">
        <w:t xml:space="preserve"> a </w:t>
      </w:r>
      <w:proofErr w:type="spellStart"/>
      <w:r w:rsidRPr="00F551E2">
        <w:t>él</w:t>
      </w:r>
      <w:proofErr w:type="spellEnd"/>
      <w:r w:rsidRPr="00F551E2">
        <w:t xml:space="preserve"> tan </w:t>
      </w:r>
      <w:proofErr w:type="spellStart"/>
      <w:r w:rsidRPr="00F551E2">
        <w:t>sólo</w:t>
      </w:r>
      <w:proofErr w:type="spellEnd"/>
      <w:r w:rsidRPr="00F551E2">
        <w:t xml:space="preserve">; de los </w:t>
      </w:r>
      <w:proofErr w:type="spellStart"/>
      <w:r w:rsidRPr="00F551E2">
        <w:t>demás</w:t>
      </w:r>
      <w:proofErr w:type="spellEnd"/>
      <w:r w:rsidRPr="00F551E2">
        <w:t xml:space="preserve">, </w:t>
      </w:r>
      <w:proofErr w:type="spellStart"/>
      <w:r w:rsidRPr="00F551E2">
        <w:t>ninguno</w:t>
      </w:r>
      <w:proofErr w:type="spellEnd"/>
      <w:r w:rsidRPr="00F551E2">
        <w:t xml:space="preserve"> la </w:t>
      </w:r>
      <w:proofErr w:type="spellStart"/>
      <w:r w:rsidRPr="00F551E2">
        <w:t>veía</w:t>
      </w:r>
      <w:proofErr w:type="spellEnd"/>
      <w:r w:rsidRPr="00F551E2">
        <w:t xml:space="preserve">. </w:t>
      </w:r>
      <w:proofErr w:type="spellStart"/>
      <w:r w:rsidRPr="00F551E2">
        <w:t>Aquileo</w:t>
      </w:r>
      <w:proofErr w:type="spellEnd"/>
      <w:r w:rsidRPr="00F551E2">
        <w:t xml:space="preserve">, </w:t>
      </w:r>
      <w:proofErr w:type="spellStart"/>
      <w:r w:rsidRPr="00F551E2">
        <w:t>sorprendido</w:t>
      </w:r>
      <w:proofErr w:type="spellEnd"/>
      <w:r w:rsidRPr="00F551E2">
        <w:t xml:space="preserve">, </w:t>
      </w:r>
      <w:proofErr w:type="spellStart"/>
      <w:r w:rsidRPr="00F551E2">
        <w:t>volvióse</w:t>
      </w:r>
      <w:proofErr w:type="spellEnd"/>
      <w:r w:rsidRPr="00F551E2">
        <w:t xml:space="preserve"> y al </w:t>
      </w:r>
      <w:proofErr w:type="spellStart"/>
      <w:r w:rsidRPr="00F551E2">
        <w:t>instante</w:t>
      </w:r>
      <w:proofErr w:type="spellEnd"/>
      <w:r w:rsidRPr="00F551E2">
        <w:t xml:space="preserve"> </w:t>
      </w:r>
      <w:proofErr w:type="spellStart"/>
      <w:r w:rsidRPr="00F551E2">
        <w:t>conoció</w:t>
      </w:r>
      <w:proofErr w:type="spellEnd"/>
      <w:r w:rsidRPr="00F551E2">
        <w:t xml:space="preserve"> a Palas Atenea, </w:t>
      </w:r>
      <w:proofErr w:type="spellStart"/>
      <w:r w:rsidRPr="00F551E2">
        <w:t>cuyos</w:t>
      </w:r>
      <w:proofErr w:type="spellEnd"/>
      <w:r w:rsidRPr="00F551E2">
        <w:t xml:space="preserve"> </w:t>
      </w:r>
      <w:proofErr w:type="spellStart"/>
      <w:r w:rsidRPr="00F551E2">
        <w:t>ojos</w:t>
      </w:r>
      <w:proofErr w:type="spellEnd"/>
      <w:r w:rsidRPr="00F551E2">
        <w:t xml:space="preserve"> </w:t>
      </w:r>
      <w:proofErr w:type="spellStart"/>
      <w:r w:rsidRPr="00F551E2">
        <w:t>centelleaban</w:t>
      </w:r>
      <w:proofErr w:type="spellEnd"/>
      <w:r w:rsidRPr="00F551E2">
        <w:t xml:space="preserve"> de un modo terrible. Y </w:t>
      </w:r>
      <w:proofErr w:type="spellStart"/>
      <w:r w:rsidRPr="00F551E2">
        <w:t>hablando</w:t>
      </w:r>
      <w:proofErr w:type="spellEnd"/>
      <w:r w:rsidRPr="00F551E2">
        <w:t xml:space="preserve"> con ella, </w:t>
      </w:r>
      <w:proofErr w:type="spellStart"/>
      <w:r w:rsidRPr="00F551E2">
        <w:t>pronunció</w:t>
      </w:r>
      <w:proofErr w:type="spellEnd"/>
      <w:r w:rsidRPr="00F551E2">
        <w:t xml:space="preserve"> </w:t>
      </w:r>
      <w:proofErr w:type="spellStart"/>
      <w:r w:rsidRPr="00F551E2">
        <w:t>estas</w:t>
      </w:r>
      <w:proofErr w:type="spellEnd"/>
      <w:r w:rsidRPr="00F551E2">
        <w:t xml:space="preserve"> </w:t>
      </w:r>
      <w:proofErr w:type="spellStart"/>
      <w:r w:rsidRPr="00F551E2">
        <w:t>aladas</w:t>
      </w:r>
      <w:proofErr w:type="spellEnd"/>
      <w:r w:rsidRPr="00F551E2">
        <w:t xml:space="preserve"> </w:t>
      </w:r>
      <w:proofErr w:type="spellStart"/>
      <w:r w:rsidRPr="00F551E2">
        <w:t>palabras</w:t>
      </w:r>
      <w:proofErr w:type="spellEnd"/>
      <w:r w:rsidRPr="00F551E2">
        <w:t>: (</w:t>
      </w:r>
      <w:proofErr w:type="spellStart"/>
      <w:r w:rsidRPr="00F551E2">
        <w:t>Ilíada</w:t>
      </w:r>
      <w:proofErr w:type="spellEnd"/>
      <w:r w:rsidRPr="00F551E2">
        <w:t xml:space="preserve"> I, </w:t>
      </w:r>
      <w:proofErr w:type="spellStart"/>
      <w:r w:rsidRPr="00F551E2">
        <w:t>vv</w:t>
      </w:r>
      <w:proofErr w:type="spellEnd"/>
      <w:r w:rsidRPr="00F551E2">
        <w:t xml:space="preserve">. 188 y </w:t>
      </w:r>
      <w:proofErr w:type="spellStart"/>
      <w:r w:rsidRPr="00F551E2">
        <w:t>ss</w:t>
      </w:r>
      <w:proofErr w:type="spellEnd"/>
      <w:r w:rsidRPr="00F551E2">
        <w:t>.)</w:t>
      </w:r>
      <w:r w:rsidRPr="00F551E2">
        <w:br/>
      </w:r>
      <w:r w:rsidRPr="00F551E2">
        <w:br/>
      </w:r>
      <w:proofErr w:type="spellStart"/>
      <w:r w:rsidRPr="00F551E2">
        <w:t>Ὣς</w:t>
      </w:r>
      <w:proofErr w:type="spellEnd"/>
      <w:r w:rsidRPr="00F551E2">
        <w:t xml:space="preserve"> </w:t>
      </w:r>
      <w:proofErr w:type="spellStart"/>
      <w:r w:rsidRPr="00F551E2">
        <w:t>φάτο</w:t>
      </w:r>
      <w:proofErr w:type="spellEnd"/>
      <w:r w:rsidRPr="00F551E2">
        <w:t xml:space="preserve">· </w:t>
      </w:r>
      <w:proofErr w:type="spellStart"/>
      <w:r w:rsidRPr="00F551E2">
        <w:t>Πηλεΐωνι</w:t>
      </w:r>
      <w:proofErr w:type="spellEnd"/>
      <w:r w:rsidRPr="00F551E2">
        <w:t xml:space="preserve"> δ' </w:t>
      </w:r>
      <w:proofErr w:type="spellStart"/>
      <w:r w:rsidRPr="00F551E2">
        <w:t>ἄχος</w:t>
      </w:r>
      <w:proofErr w:type="spellEnd"/>
      <w:r w:rsidRPr="00F551E2">
        <w:t xml:space="preserve"> </w:t>
      </w:r>
      <w:proofErr w:type="spellStart"/>
      <w:r w:rsidRPr="00F551E2">
        <w:t>γένετ</w:t>
      </w:r>
      <w:proofErr w:type="spellEnd"/>
      <w:r w:rsidRPr="00F551E2">
        <w:t xml:space="preserve">', </w:t>
      </w:r>
      <w:proofErr w:type="spellStart"/>
      <w:r w:rsidRPr="00F551E2">
        <w:t>ἐν</w:t>
      </w:r>
      <w:proofErr w:type="spellEnd"/>
      <w:r w:rsidRPr="00F551E2">
        <w:t xml:space="preserve"> </w:t>
      </w:r>
      <w:proofErr w:type="spellStart"/>
      <w:r w:rsidRPr="00F551E2">
        <w:t>δέ</w:t>
      </w:r>
      <w:proofErr w:type="spellEnd"/>
      <w:r w:rsidRPr="00F551E2">
        <w:t xml:space="preserve"> </w:t>
      </w:r>
      <w:proofErr w:type="spellStart"/>
      <w:r w:rsidRPr="00F551E2">
        <w:t>οἱ</w:t>
      </w:r>
      <w:proofErr w:type="spellEnd"/>
      <w:r w:rsidRPr="00F551E2">
        <w:t xml:space="preserve"> </w:t>
      </w:r>
      <w:proofErr w:type="spellStart"/>
      <w:r w:rsidRPr="00F551E2">
        <w:t>ἦτορ</w:t>
      </w:r>
      <w:proofErr w:type="spellEnd"/>
      <w:r w:rsidRPr="00F551E2">
        <w:br/>
      </w:r>
      <w:proofErr w:type="spellStart"/>
      <w:r w:rsidRPr="00F551E2">
        <w:t>στήθεσσιν</w:t>
      </w:r>
      <w:proofErr w:type="spellEnd"/>
      <w:r w:rsidRPr="00F551E2">
        <w:t xml:space="preserve"> λα</w:t>
      </w:r>
      <w:proofErr w:type="spellStart"/>
      <w:r w:rsidRPr="00F551E2">
        <w:t>σίοισι</w:t>
      </w:r>
      <w:proofErr w:type="spellEnd"/>
      <w:r w:rsidRPr="00F551E2">
        <w:t xml:space="preserve"> </w:t>
      </w:r>
      <w:proofErr w:type="spellStart"/>
      <w:r w:rsidRPr="00F551E2">
        <w:t>διάνδιχ</w:t>
      </w:r>
      <w:proofErr w:type="spellEnd"/>
      <w:r w:rsidRPr="00F551E2">
        <w:t xml:space="preserve">α </w:t>
      </w:r>
      <w:proofErr w:type="spellStart"/>
      <w:r w:rsidRPr="00F551E2">
        <w:t>μερμήριξεν</w:t>
      </w:r>
      <w:proofErr w:type="spellEnd"/>
      <w:r w:rsidRPr="00F551E2">
        <w:t>,</w:t>
      </w:r>
      <w:r w:rsidRPr="00F551E2">
        <w:br/>
        <w:t xml:space="preserve">ἢ ὅ </w:t>
      </w:r>
      <w:proofErr w:type="spellStart"/>
      <w:r w:rsidRPr="00F551E2">
        <w:t>γε</w:t>
      </w:r>
      <w:proofErr w:type="spellEnd"/>
      <w:r w:rsidRPr="00F551E2">
        <w:t xml:space="preserve"> </w:t>
      </w:r>
      <w:proofErr w:type="spellStart"/>
      <w:r w:rsidRPr="00F551E2">
        <w:t>φάσγ</w:t>
      </w:r>
      <w:proofErr w:type="spellEnd"/>
      <w:r w:rsidRPr="00F551E2">
        <w:t xml:space="preserve">ανον </w:t>
      </w:r>
      <w:proofErr w:type="spellStart"/>
      <w:r w:rsidRPr="00F551E2">
        <w:t>ὀξὺ</w:t>
      </w:r>
      <w:proofErr w:type="spellEnd"/>
      <w:r w:rsidRPr="00F551E2">
        <w:t xml:space="preserve"> </w:t>
      </w:r>
      <w:proofErr w:type="spellStart"/>
      <w:r w:rsidRPr="00F551E2">
        <w:t>ἐρυσσάμενος</w:t>
      </w:r>
      <w:proofErr w:type="spellEnd"/>
      <w:r w:rsidRPr="00F551E2">
        <w:t xml:space="preserve"> πα</w:t>
      </w:r>
      <w:proofErr w:type="spellStart"/>
      <w:r w:rsidRPr="00F551E2">
        <w:t>ρὰ</w:t>
      </w:r>
      <w:proofErr w:type="spellEnd"/>
      <w:r w:rsidRPr="00F551E2">
        <w:t xml:space="preserve"> </w:t>
      </w:r>
      <w:proofErr w:type="spellStart"/>
      <w:r w:rsidRPr="00F551E2">
        <w:t>μηροῦ</w:t>
      </w:r>
      <w:proofErr w:type="spellEnd"/>
      <w:r w:rsidRPr="00F551E2">
        <w:t>        </w:t>
      </w:r>
      <w:hyperlink r:id="rId8" w:anchor="v190" w:tooltip="Ιλιάς/Α" w:history="1">
        <w:r w:rsidRPr="00F551E2">
          <w:rPr>
            <w:rStyle w:val="Hipervnculo"/>
          </w:rPr>
          <w:t>190</w:t>
        </w:r>
      </w:hyperlink>
      <w:r w:rsidRPr="00F551E2">
        <w:br/>
      </w:r>
      <w:proofErr w:type="spellStart"/>
      <w:r w:rsidRPr="00F551E2">
        <w:t>τοὺς</w:t>
      </w:r>
      <w:proofErr w:type="spellEnd"/>
      <w:r w:rsidRPr="00F551E2">
        <w:t xml:space="preserve"> </w:t>
      </w:r>
      <w:proofErr w:type="spellStart"/>
      <w:r w:rsidRPr="00F551E2">
        <w:t>μὲν</w:t>
      </w:r>
      <w:proofErr w:type="spellEnd"/>
      <w:r w:rsidRPr="00F551E2">
        <w:t xml:space="preserve"> </w:t>
      </w:r>
      <w:proofErr w:type="spellStart"/>
      <w:r w:rsidRPr="00F551E2">
        <w:t>ἀν</w:t>
      </w:r>
      <w:proofErr w:type="spellEnd"/>
      <w:r w:rsidRPr="00F551E2">
        <w:t xml:space="preserve">αστήσειεν, ὃ δ' </w:t>
      </w:r>
      <w:proofErr w:type="spellStart"/>
      <w:r w:rsidRPr="00F551E2">
        <w:t>Ἀτρεΐδην</w:t>
      </w:r>
      <w:proofErr w:type="spellEnd"/>
      <w:r w:rsidRPr="00F551E2">
        <w:t xml:space="preserve"> </w:t>
      </w:r>
      <w:proofErr w:type="spellStart"/>
      <w:r w:rsidRPr="00F551E2">
        <w:t>ἐν</w:t>
      </w:r>
      <w:proofErr w:type="spellEnd"/>
      <w:r w:rsidRPr="00F551E2">
        <w:t>αρίζοι,</w:t>
      </w:r>
      <w:r w:rsidRPr="00F551E2">
        <w:br/>
      </w:r>
      <w:proofErr w:type="spellStart"/>
      <w:r w:rsidRPr="00F551E2">
        <w:t>ἦε</w:t>
      </w:r>
      <w:proofErr w:type="spellEnd"/>
      <w:r w:rsidRPr="00F551E2">
        <w:t xml:space="preserve"> </w:t>
      </w:r>
      <w:proofErr w:type="spellStart"/>
      <w:r w:rsidRPr="00F551E2">
        <w:t>χόλον</w:t>
      </w:r>
      <w:proofErr w:type="spellEnd"/>
      <w:r w:rsidRPr="00F551E2">
        <w:t xml:space="preserve"> πα</w:t>
      </w:r>
      <w:proofErr w:type="spellStart"/>
      <w:r w:rsidRPr="00F551E2">
        <w:t>ύσειεν</w:t>
      </w:r>
      <w:proofErr w:type="spellEnd"/>
      <w:r w:rsidRPr="00F551E2">
        <w:t xml:space="preserve"> </w:t>
      </w:r>
      <w:proofErr w:type="spellStart"/>
      <w:r w:rsidRPr="00F551E2">
        <w:t>ἐρητύσειέ</w:t>
      </w:r>
      <w:proofErr w:type="spellEnd"/>
      <w:r w:rsidRPr="00F551E2">
        <w:t xml:space="preserve"> </w:t>
      </w:r>
      <w:proofErr w:type="spellStart"/>
      <w:r w:rsidRPr="00F551E2">
        <w:t>τε</w:t>
      </w:r>
      <w:proofErr w:type="spellEnd"/>
      <w:r w:rsidRPr="00F551E2">
        <w:t xml:space="preserve"> </w:t>
      </w:r>
      <w:proofErr w:type="spellStart"/>
      <w:r w:rsidRPr="00F551E2">
        <w:t>θυμόν</w:t>
      </w:r>
      <w:proofErr w:type="spellEnd"/>
      <w:r w:rsidRPr="00F551E2">
        <w:t>.</w:t>
      </w:r>
      <w:r w:rsidRPr="00F551E2">
        <w:br/>
      </w:r>
      <w:proofErr w:type="spellStart"/>
      <w:r w:rsidRPr="00F551E2">
        <w:t>ἧος</w:t>
      </w:r>
      <w:proofErr w:type="spellEnd"/>
      <w:r w:rsidRPr="00F551E2">
        <w:t xml:space="preserve"> ὃ τα</w:t>
      </w:r>
      <w:proofErr w:type="spellStart"/>
      <w:r w:rsidRPr="00F551E2">
        <w:t>ῦθ</w:t>
      </w:r>
      <w:proofErr w:type="spellEnd"/>
      <w:r w:rsidRPr="00F551E2">
        <w:t xml:space="preserve">' </w:t>
      </w:r>
      <w:proofErr w:type="spellStart"/>
      <w:r w:rsidRPr="00F551E2">
        <w:t>ὥρμ</w:t>
      </w:r>
      <w:proofErr w:type="spellEnd"/>
      <w:r w:rsidRPr="00F551E2">
        <w:t>αινε κα</w:t>
      </w:r>
      <w:proofErr w:type="spellStart"/>
      <w:r w:rsidRPr="00F551E2">
        <w:t>τὰ</w:t>
      </w:r>
      <w:proofErr w:type="spellEnd"/>
      <w:r w:rsidRPr="00F551E2">
        <w:t xml:space="preserve"> </w:t>
      </w:r>
      <w:proofErr w:type="spellStart"/>
      <w:r w:rsidRPr="00F551E2">
        <w:t>φρέν</w:t>
      </w:r>
      <w:proofErr w:type="spellEnd"/>
      <w:r w:rsidRPr="00F551E2">
        <w:t>α καὶ κα</w:t>
      </w:r>
      <w:proofErr w:type="spellStart"/>
      <w:r w:rsidRPr="00F551E2">
        <w:t>τὰ</w:t>
      </w:r>
      <w:proofErr w:type="spellEnd"/>
      <w:r w:rsidRPr="00F551E2">
        <w:t xml:space="preserve"> </w:t>
      </w:r>
      <w:proofErr w:type="spellStart"/>
      <w:r w:rsidRPr="00F551E2">
        <w:t>θυμόν</w:t>
      </w:r>
      <w:proofErr w:type="spellEnd"/>
      <w:r w:rsidRPr="00F551E2">
        <w:t>,</w:t>
      </w:r>
      <w:r w:rsidRPr="00F551E2">
        <w:br/>
      </w:r>
      <w:proofErr w:type="spellStart"/>
      <w:r w:rsidRPr="00F551E2">
        <w:t>ἕλκετο</w:t>
      </w:r>
      <w:proofErr w:type="spellEnd"/>
      <w:r w:rsidRPr="00F551E2">
        <w:t xml:space="preserve"> δ' </w:t>
      </w:r>
      <w:proofErr w:type="spellStart"/>
      <w:r w:rsidRPr="00F551E2">
        <w:t>ἐκ</w:t>
      </w:r>
      <w:proofErr w:type="spellEnd"/>
      <w:r w:rsidRPr="00F551E2">
        <w:t xml:space="preserve"> </w:t>
      </w:r>
      <w:proofErr w:type="spellStart"/>
      <w:r w:rsidRPr="00F551E2">
        <w:t>κολεοῖο</w:t>
      </w:r>
      <w:proofErr w:type="spellEnd"/>
      <w:r w:rsidRPr="00F551E2">
        <w:t xml:space="preserve"> </w:t>
      </w:r>
      <w:proofErr w:type="spellStart"/>
      <w:r w:rsidRPr="00F551E2">
        <w:t>μέγ</w:t>
      </w:r>
      <w:proofErr w:type="spellEnd"/>
      <w:r w:rsidRPr="00F551E2">
        <w:t xml:space="preserve">α </w:t>
      </w:r>
      <w:proofErr w:type="spellStart"/>
      <w:r w:rsidRPr="00F551E2">
        <w:t>ξίφος</w:t>
      </w:r>
      <w:proofErr w:type="spellEnd"/>
      <w:r w:rsidRPr="00F551E2">
        <w:t xml:space="preserve">, </w:t>
      </w:r>
      <w:proofErr w:type="spellStart"/>
      <w:r w:rsidRPr="00F551E2">
        <w:t>ἦλθε</w:t>
      </w:r>
      <w:proofErr w:type="spellEnd"/>
      <w:r w:rsidRPr="00F551E2">
        <w:t xml:space="preserve"> δ' </w:t>
      </w:r>
      <w:proofErr w:type="spellStart"/>
      <w:r w:rsidRPr="00F551E2">
        <w:t>Ἀθήνη</w:t>
      </w:r>
      <w:proofErr w:type="spellEnd"/>
      <w:r w:rsidRPr="00F551E2">
        <w:br/>
      </w:r>
      <w:proofErr w:type="spellStart"/>
      <w:r w:rsidRPr="00F551E2">
        <w:t>οὐρ</w:t>
      </w:r>
      <w:proofErr w:type="spellEnd"/>
      <w:r w:rsidRPr="00F551E2">
        <w:t>ανόθεν· π</w:t>
      </w:r>
      <w:proofErr w:type="spellStart"/>
      <w:r w:rsidRPr="00F551E2">
        <w:t>ρὸ</w:t>
      </w:r>
      <w:proofErr w:type="spellEnd"/>
      <w:r w:rsidRPr="00F551E2">
        <w:t xml:space="preserve"> </w:t>
      </w:r>
      <w:proofErr w:type="spellStart"/>
      <w:r w:rsidRPr="00F551E2">
        <w:t>γὰρ</w:t>
      </w:r>
      <w:proofErr w:type="spellEnd"/>
      <w:r w:rsidRPr="00F551E2">
        <w:t xml:space="preserve"> </w:t>
      </w:r>
      <w:proofErr w:type="spellStart"/>
      <w:r w:rsidRPr="00F551E2">
        <w:t>ἧκε</w:t>
      </w:r>
      <w:proofErr w:type="spellEnd"/>
      <w:r w:rsidRPr="00F551E2">
        <w:t xml:space="preserve"> </w:t>
      </w:r>
      <w:proofErr w:type="spellStart"/>
      <w:r w:rsidRPr="00F551E2">
        <w:t>θεὰ</w:t>
      </w:r>
      <w:proofErr w:type="spellEnd"/>
      <w:r w:rsidRPr="00F551E2">
        <w:t xml:space="preserve"> </w:t>
      </w:r>
      <w:proofErr w:type="spellStart"/>
      <w:r w:rsidRPr="00F551E2">
        <w:t>λευκώλενος</w:t>
      </w:r>
      <w:proofErr w:type="spellEnd"/>
      <w:r w:rsidRPr="00F551E2">
        <w:t xml:space="preserve"> </w:t>
      </w:r>
      <w:proofErr w:type="spellStart"/>
      <w:r w:rsidRPr="00F551E2">
        <w:t>Ἥρη</w:t>
      </w:r>
      <w:proofErr w:type="spellEnd"/>
      <w:r w:rsidRPr="00F551E2">
        <w:t>        </w:t>
      </w:r>
      <w:hyperlink r:id="rId9" w:anchor="v195" w:tooltip="Ιλιάς/Α" w:history="1">
        <w:r w:rsidRPr="00F551E2">
          <w:rPr>
            <w:rStyle w:val="Hipervnculo"/>
          </w:rPr>
          <w:t>195</w:t>
        </w:r>
      </w:hyperlink>
      <w:r w:rsidRPr="00F551E2">
        <w:br/>
      </w:r>
      <w:proofErr w:type="spellStart"/>
      <w:r w:rsidRPr="00F551E2">
        <w:t>ἄμφω</w:t>
      </w:r>
      <w:proofErr w:type="spellEnd"/>
      <w:r w:rsidRPr="00F551E2">
        <w:t xml:space="preserve"> </w:t>
      </w:r>
      <w:proofErr w:type="spellStart"/>
      <w:r w:rsidRPr="00F551E2">
        <w:t>ὁμῶς</w:t>
      </w:r>
      <w:proofErr w:type="spellEnd"/>
      <w:r w:rsidRPr="00F551E2">
        <w:t xml:space="preserve"> </w:t>
      </w:r>
      <w:proofErr w:type="spellStart"/>
      <w:r w:rsidRPr="00F551E2">
        <w:t>θυμῷ</w:t>
      </w:r>
      <w:proofErr w:type="spellEnd"/>
      <w:r w:rsidRPr="00F551E2">
        <w:t xml:space="preserve"> </w:t>
      </w:r>
      <w:proofErr w:type="spellStart"/>
      <w:r w:rsidRPr="00F551E2">
        <w:t>φιλέουσά</w:t>
      </w:r>
      <w:proofErr w:type="spellEnd"/>
      <w:r w:rsidRPr="00F551E2">
        <w:t xml:space="preserve"> </w:t>
      </w:r>
      <w:proofErr w:type="spellStart"/>
      <w:r w:rsidRPr="00F551E2">
        <w:t>τε</w:t>
      </w:r>
      <w:proofErr w:type="spellEnd"/>
      <w:r w:rsidRPr="00F551E2">
        <w:t xml:space="preserve"> </w:t>
      </w:r>
      <w:proofErr w:type="spellStart"/>
      <w:r w:rsidRPr="00F551E2">
        <w:t>κηδομένη</w:t>
      </w:r>
      <w:proofErr w:type="spellEnd"/>
      <w:r w:rsidRPr="00F551E2">
        <w:t xml:space="preserve"> </w:t>
      </w:r>
      <w:proofErr w:type="spellStart"/>
      <w:r w:rsidRPr="00F551E2">
        <w:t>τε</w:t>
      </w:r>
      <w:proofErr w:type="spellEnd"/>
      <w:r w:rsidRPr="00F551E2">
        <w:t>·</w:t>
      </w:r>
      <w:r w:rsidRPr="00F551E2">
        <w:br/>
      </w:r>
      <w:proofErr w:type="spellStart"/>
      <w:r w:rsidRPr="00F551E2">
        <w:t>στῆ</w:t>
      </w:r>
      <w:proofErr w:type="spellEnd"/>
      <w:r w:rsidRPr="00F551E2">
        <w:t xml:space="preserve"> δ' ὄπ</w:t>
      </w:r>
      <w:proofErr w:type="spellStart"/>
      <w:r w:rsidRPr="00F551E2">
        <w:t>ιθεν</w:t>
      </w:r>
      <w:proofErr w:type="spellEnd"/>
      <w:r w:rsidRPr="00F551E2">
        <w:t>, ξα</w:t>
      </w:r>
      <w:proofErr w:type="spellStart"/>
      <w:r w:rsidRPr="00F551E2">
        <w:t>νθῆς</w:t>
      </w:r>
      <w:proofErr w:type="spellEnd"/>
      <w:r w:rsidRPr="00F551E2">
        <w:t xml:space="preserve"> </w:t>
      </w:r>
      <w:proofErr w:type="spellStart"/>
      <w:r w:rsidRPr="00F551E2">
        <w:t>δὲ</w:t>
      </w:r>
      <w:proofErr w:type="spellEnd"/>
      <w:r w:rsidRPr="00F551E2">
        <w:t xml:space="preserve"> </w:t>
      </w:r>
      <w:proofErr w:type="spellStart"/>
      <w:r w:rsidRPr="00F551E2">
        <w:t>κόμης</w:t>
      </w:r>
      <w:proofErr w:type="spellEnd"/>
      <w:r w:rsidRPr="00F551E2">
        <w:t xml:space="preserve"> </w:t>
      </w:r>
      <w:proofErr w:type="spellStart"/>
      <w:r w:rsidRPr="00F551E2">
        <w:t>ἕλε</w:t>
      </w:r>
      <w:proofErr w:type="spellEnd"/>
      <w:r w:rsidRPr="00F551E2">
        <w:t xml:space="preserve"> </w:t>
      </w:r>
      <w:proofErr w:type="spellStart"/>
      <w:r w:rsidRPr="00F551E2">
        <w:t>Πηλεΐων</w:t>
      </w:r>
      <w:proofErr w:type="spellEnd"/>
      <w:r w:rsidRPr="00F551E2">
        <w:t>α</w:t>
      </w:r>
      <w:r w:rsidRPr="00F551E2">
        <w:br/>
      </w:r>
      <w:proofErr w:type="spellStart"/>
      <w:r w:rsidRPr="00F551E2">
        <w:t>οἴῳ</w:t>
      </w:r>
      <w:proofErr w:type="spellEnd"/>
      <w:r w:rsidRPr="00F551E2">
        <w:t xml:space="preserve"> φα</w:t>
      </w:r>
      <w:proofErr w:type="spellStart"/>
      <w:r w:rsidRPr="00F551E2">
        <w:t>ινομένη</w:t>
      </w:r>
      <w:proofErr w:type="spellEnd"/>
      <w:r w:rsidRPr="00F551E2">
        <w:t xml:space="preserve">· </w:t>
      </w:r>
      <w:proofErr w:type="spellStart"/>
      <w:r w:rsidRPr="00F551E2">
        <w:t>τῶν</w:t>
      </w:r>
      <w:proofErr w:type="spellEnd"/>
      <w:r w:rsidRPr="00F551E2">
        <w:t xml:space="preserve"> δ' </w:t>
      </w:r>
      <w:proofErr w:type="spellStart"/>
      <w:r w:rsidRPr="00F551E2">
        <w:t>ἄλλων</w:t>
      </w:r>
      <w:proofErr w:type="spellEnd"/>
      <w:r w:rsidRPr="00F551E2">
        <w:t xml:space="preserve"> </w:t>
      </w:r>
      <w:proofErr w:type="spellStart"/>
      <w:r w:rsidRPr="00F551E2">
        <w:t>οὔ</w:t>
      </w:r>
      <w:proofErr w:type="spellEnd"/>
      <w:r w:rsidRPr="00F551E2">
        <w:t xml:space="preserve"> </w:t>
      </w:r>
      <w:proofErr w:type="spellStart"/>
      <w:r w:rsidRPr="00F551E2">
        <w:t>τις</w:t>
      </w:r>
      <w:proofErr w:type="spellEnd"/>
      <w:r w:rsidRPr="00F551E2">
        <w:t xml:space="preserve"> </w:t>
      </w:r>
      <w:proofErr w:type="spellStart"/>
      <w:r w:rsidRPr="00F551E2">
        <w:t>ὁρᾶτο</w:t>
      </w:r>
      <w:proofErr w:type="spellEnd"/>
      <w:r w:rsidRPr="00F551E2">
        <w:t>·</w:t>
      </w:r>
      <w:r w:rsidRPr="00F551E2">
        <w:br/>
      </w:r>
      <w:proofErr w:type="spellStart"/>
      <w:r w:rsidRPr="00F551E2">
        <w:t>θάμ</w:t>
      </w:r>
      <w:proofErr w:type="spellEnd"/>
      <w:r w:rsidRPr="00F551E2">
        <w:t xml:space="preserve">βησεν δ' </w:t>
      </w:r>
      <w:proofErr w:type="spellStart"/>
      <w:r w:rsidRPr="00F551E2">
        <w:t>Ἀχιλεύς</w:t>
      </w:r>
      <w:proofErr w:type="spellEnd"/>
      <w:r w:rsidRPr="00F551E2">
        <w:t xml:space="preserve">, </w:t>
      </w:r>
      <w:proofErr w:type="spellStart"/>
      <w:r w:rsidRPr="00F551E2">
        <w:t>μετὰ</w:t>
      </w:r>
      <w:proofErr w:type="spellEnd"/>
      <w:r w:rsidRPr="00F551E2">
        <w:t xml:space="preserve"> δ' </w:t>
      </w:r>
      <w:proofErr w:type="spellStart"/>
      <w:r w:rsidRPr="00F551E2">
        <w:t>ἐτρά</w:t>
      </w:r>
      <w:proofErr w:type="spellEnd"/>
      <w:r w:rsidRPr="00F551E2">
        <w:t>πετ', α</w:t>
      </w:r>
      <w:proofErr w:type="spellStart"/>
      <w:r w:rsidRPr="00F551E2">
        <w:t>ὐτίκ</w:t>
      </w:r>
      <w:proofErr w:type="spellEnd"/>
      <w:r w:rsidRPr="00F551E2">
        <w:t xml:space="preserve">α δ' </w:t>
      </w:r>
      <w:proofErr w:type="spellStart"/>
      <w:r w:rsidRPr="00F551E2">
        <w:t>ἔγνω</w:t>
      </w:r>
      <w:proofErr w:type="spellEnd"/>
      <w:r w:rsidRPr="00F551E2">
        <w:br/>
        <w:t>Πα</w:t>
      </w:r>
      <w:proofErr w:type="spellStart"/>
      <w:r w:rsidRPr="00F551E2">
        <w:t>λλάδ</w:t>
      </w:r>
      <w:proofErr w:type="spellEnd"/>
      <w:r w:rsidRPr="00F551E2">
        <w:t xml:space="preserve">' </w:t>
      </w:r>
      <w:proofErr w:type="spellStart"/>
      <w:r w:rsidRPr="00F551E2">
        <w:t>Ἀθην</w:t>
      </w:r>
      <w:proofErr w:type="spellEnd"/>
      <w:r w:rsidRPr="00F551E2">
        <w:t xml:space="preserve">αίην· </w:t>
      </w:r>
      <w:proofErr w:type="spellStart"/>
      <w:r w:rsidRPr="00F551E2">
        <w:t>δεινὼ</w:t>
      </w:r>
      <w:proofErr w:type="spellEnd"/>
      <w:r w:rsidRPr="00F551E2">
        <w:t xml:space="preserve"> </w:t>
      </w:r>
      <w:proofErr w:type="spellStart"/>
      <w:r w:rsidRPr="00F551E2">
        <w:t>δέ</w:t>
      </w:r>
      <w:proofErr w:type="spellEnd"/>
      <w:r w:rsidRPr="00F551E2">
        <w:t xml:space="preserve"> </w:t>
      </w:r>
      <w:proofErr w:type="spellStart"/>
      <w:r w:rsidRPr="00F551E2">
        <w:t>οἱ</w:t>
      </w:r>
      <w:proofErr w:type="spellEnd"/>
      <w:r w:rsidRPr="00F551E2">
        <w:t xml:space="preserve"> </w:t>
      </w:r>
      <w:proofErr w:type="spellStart"/>
      <w:r w:rsidRPr="00F551E2">
        <w:t>ὄσσε</w:t>
      </w:r>
      <w:proofErr w:type="spellEnd"/>
      <w:r w:rsidRPr="00F551E2">
        <w:t xml:space="preserve"> </w:t>
      </w:r>
      <w:proofErr w:type="spellStart"/>
      <w:r w:rsidRPr="00F551E2">
        <w:t>φά</w:t>
      </w:r>
      <w:proofErr w:type="spellEnd"/>
      <w:r w:rsidRPr="00F551E2">
        <w:t>ανθεν·        </w:t>
      </w:r>
      <w:hyperlink r:id="rId10" w:anchor="v200" w:tooltip="Ιλιάς/Α" w:history="1">
        <w:r w:rsidRPr="00F551E2">
          <w:rPr>
            <w:rStyle w:val="Hipervnculo"/>
          </w:rPr>
          <w:t>200</w:t>
        </w:r>
      </w:hyperlink>
      <w:r w:rsidRPr="00F551E2">
        <w:br/>
        <w:t xml:space="preserve">καί </w:t>
      </w:r>
      <w:proofErr w:type="spellStart"/>
      <w:r w:rsidRPr="00F551E2">
        <w:t>μιν</w:t>
      </w:r>
      <w:proofErr w:type="spellEnd"/>
      <w:r w:rsidRPr="00F551E2">
        <w:t xml:space="preserve"> </w:t>
      </w:r>
      <w:proofErr w:type="spellStart"/>
      <w:r w:rsidRPr="00F551E2">
        <w:t>φωνήσ</w:t>
      </w:r>
      <w:proofErr w:type="spellEnd"/>
      <w:r w:rsidRPr="00F551E2">
        <w:t>ας ἔπεα π</w:t>
      </w:r>
      <w:proofErr w:type="spellStart"/>
      <w:r w:rsidRPr="00F551E2">
        <w:t>τερόεντ</w:t>
      </w:r>
      <w:proofErr w:type="spellEnd"/>
      <w:r w:rsidRPr="00F551E2">
        <w:t>α π</w:t>
      </w:r>
      <w:proofErr w:type="spellStart"/>
      <w:r w:rsidRPr="00F551E2">
        <w:t>ροσηύδ</w:t>
      </w:r>
      <w:proofErr w:type="spellEnd"/>
      <w:r w:rsidRPr="00F551E2">
        <w:t>α·</w:t>
      </w:r>
    </w:p>
    <w:p w:rsidR="00F551E2" w:rsidRPr="00F551E2" w:rsidRDefault="00F551E2" w:rsidP="00F551E2"/>
    <w:p w:rsidR="00F551E2" w:rsidRPr="00F551E2" w:rsidRDefault="00F551E2" w:rsidP="00F551E2">
      <w:r w:rsidRPr="00F551E2">
        <w:drawing>
          <wp:inline distT="0" distB="0" distL="0" distR="0">
            <wp:extent cx="4759960" cy="3178810"/>
            <wp:effectExtent l="0" t="0" r="2540" b="2540"/>
            <wp:docPr id="7" name="Imagen 7" descr="http://farm6.static.flickr.com/5217/5384746875_e152bcd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6.static.flickr.com/5217/5384746875_e152bcda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E2">
        <w:br/>
      </w:r>
      <w:r w:rsidRPr="00F551E2">
        <w:rPr>
          <w:i/>
          <w:iCs/>
        </w:rPr>
        <w:t xml:space="preserve">La </w:t>
      </w:r>
      <w:proofErr w:type="spellStart"/>
      <w:r w:rsidRPr="00F551E2">
        <w:rPr>
          <w:i/>
          <w:iCs/>
        </w:rPr>
        <w:t>diosa</w:t>
      </w:r>
      <w:proofErr w:type="spellEnd"/>
      <w:r w:rsidRPr="00F551E2">
        <w:rPr>
          <w:i/>
          <w:iCs/>
        </w:rPr>
        <w:t> </w:t>
      </w:r>
      <w:r w:rsidRPr="00F551E2">
        <w:rPr>
          <w:b/>
          <w:bCs/>
          <w:i/>
          <w:iCs/>
        </w:rPr>
        <w:t>Atenea</w:t>
      </w:r>
      <w:r w:rsidRPr="00F551E2">
        <w:rPr>
          <w:i/>
          <w:iCs/>
        </w:rPr>
        <w:t xml:space="preserve"> tira del </w:t>
      </w:r>
      <w:proofErr w:type="spellStart"/>
      <w:r w:rsidRPr="00F551E2">
        <w:rPr>
          <w:i/>
          <w:iCs/>
        </w:rPr>
        <w:t>cabello</w:t>
      </w:r>
      <w:proofErr w:type="spellEnd"/>
      <w:r w:rsidRPr="00F551E2">
        <w:rPr>
          <w:i/>
          <w:iCs/>
        </w:rPr>
        <w:t xml:space="preserve"> de </w:t>
      </w:r>
      <w:proofErr w:type="spellStart"/>
      <w:r w:rsidRPr="00F551E2">
        <w:rPr>
          <w:b/>
          <w:bCs/>
          <w:i/>
          <w:iCs/>
        </w:rPr>
        <w:t>Aquiles</w:t>
      </w:r>
      <w:proofErr w:type="spellEnd"/>
      <w:r w:rsidRPr="00F551E2">
        <w:rPr>
          <w:i/>
          <w:iCs/>
        </w:rPr>
        <w:t xml:space="preserve"> y </w:t>
      </w:r>
      <w:proofErr w:type="spellStart"/>
      <w:r w:rsidRPr="00F551E2">
        <w:rPr>
          <w:i/>
          <w:iCs/>
        </w:rPr>
        <w:t>le</w:t>
      </w:r>
      <w:proofErr w:type="spellEnd"/>
      <w:r w:rsidRPr="00F551E2">
        <w:rPr>
          <w:i/>
          <w:iCs/>
        </w:rPr>
        <w:t xml:space="preserve"> </w:t>
      </w:r>
      <w:proofErr w:type="spellStart"/>
      <w:r w:rsidRPr="00F551E2">
        <w:rPr>
          <w:i/>
          <w:iCs/>
        </w:rPr>
        <w:t>hace</w:t>
      </w:r>
      <w:proofErr w:type="spellEnd"/>
      <w:r w:rsidRPr="00F551E2">
        <w:rPr>
          <w:i/>
          <w:iCs/>
        </w:rPr>
        <w:t xml:space="preserve"> </w:t>
      </w:r>
      <w:proofErr w:type="spellStart"/>
      <w:r w:rsidRPr="00F551E2">
        <w:rPr>
          <w:i/>
          <w:iCs/>
        </w:rPr>
        <w:t>detenerse</w:t>
      </w:r>
      <w:proofErr w:type="spellEnd"/>
      <w:r w:rsidRPr="00F551E2">
        <w:rPr>
          <w:i/>
          <w:iCs/>
        </w:rPr>
        <w:t xml:space="preserve"> </w:t>
      </w:r>
      <w:proofErr w:type="spellStart"/>
      <w:r w:rsidRPr="00F551E2">
        <w:rPr>
          <w:i/>
          <w:iCs/>
        </w:rPr>
        <w:t>cuando</w:t>
      </w:r>
      <w:proofErr w:type="spellEnd"/>
      <w:r w:rsidRPr="00F551E2">
        <w:rPr>
          <w:i/>
          <w:iCs/>
        </w:rPr>
        <w:t xml:space="preserve"> va a sacar la espada y </w:t>
      </w:r>
      <w:proofErr w:type="spellStart"/>
      <w:r w:rsidRPr="00F551E2">
        <w:rPr>
          <w:i/>
          <w:iCs/>
        </w:rPr>
        <w:t>amenazar</w:t>
      </w:r>
      <w:proofErr w:type="spellEnd"/>
      <w:r w:rsidRPr="00F551E2">
        <w:rPr>
          <w:i/>
          <w:iCs/>
        </w:rPr>
        <w:t xml:space="preserve"> a </w:t>
      </w:r>
      <w:proofErr w:type="spellStart"/>
      <w:r w:rsidRPr="00F551E2">
        <w:rPr>
          <w:b/>
          <w:bCs/>
          <w:i/>
          <w:iCs/>
        </w:rPr>
        <w:t>Agamenón</w:t>
      </w:r>
      <w:proofErr w:type="spellEnd"/>
      <w:r w:rsidRPr="00F551E2">
        <w:rPr>
          <w:b/>
          <w:bCs/>
          <w:i/>
          <w:iCs/>
        </w:rPr>
        <w:t>.</w:t>
      </w:r>
    </w:p>
    <w:p w:rsidR="00F551E2" w:rsidRPr="00F551E2" w:rsidRDefault="00F551E2" w:rsidP="00F551E2">
      <w:r w:rsidRPr="00F551E2">
        <w:rPr>
          <w:b/>
          <w:bCs/>
        </w:rPr>
        <w:t xml:space="preserve">La </w:t>
      </w:r>
      <w:proofErr w:type="spellStart"/>
      <w:r w:rsidRPr="00F551E2">
        <w:rPr>
          <w:b/>
          <w:bCs/>
        </w:rPr>
        <w:t>relación</w:t>
      </w:r>
      <w:proofErr w:type="spellEnd"/>
      <w:r w:rsidRPr="00F551E2">
        <w:rPr>
          <w:b/>
          <w:bCs/>
        </w:rPr>
        <w:t xml:space="preserve"> </w:t>
      </w:r>
      <w:proofErr w:type="spellStart"/>
      <w:r w:rsidRPr="00F551E2">
        <w:rPr>
          <w:b/>
          <w:bCs/>
        </w:rPr>
        <w:t>veterano-aprendiz</w:t>
      </w:r>
      <w:proofErr w:type="spellEnd"/>
      <w:r w:rsidRPr="00F551E2">
        <w:rPr>
          <w:b/>
          <w:bCs/>
        </w:rPr>
        <w:t>:</w:t>
      </w:r>
      <w:r w:rsidRPr="00F551E2">
        <w:t> </w:t>
      </w:r>
      <w:proofErr w:type="spellStart"/>
      <w:r w:rsidRPr="00F551E2">
        <w:t>otra</w:t>
      </w:r>
      <w:proofErr w:type="spellEnd"/>
      <w:r w:rsidRPr="00F551E2">
        <w:t xml:space="preserve"> característica de la </w:t>
      </w:r>
      <w:proofErr w:type="spellStart"/>
      <w:r w:rsidRPr="00F551E2">
        <w:t>épica</w:t>
      </w:r>
      <w:proofErr w:type="spellEnd"/>
      <w:r w:rsidRPr="00F551E2">
        <w:t xml:space="preserve">, la </w:t>
      </w:r>
      <w:proofErr w:type="spellStart"/>
      <w:r w:rsidRPr="00F551E2">
        <w:t>educación</w:t>
      </w:r>
      <w:proofErr w:type="spellEnd"/>
      <w:r w:rsidRPr="00F551E2">
        <w:t xml:space="preserve"> del </w:t>
      </w:r>
      <w:proofErr w:type="spellStart"/>
      <w:r w:rsidRPr="00F551E2">
        <w:t>joven</w:t>
      </w:r>
      <w:proofErr w:type="spellEnd"/>
      <w:r w:rsidRPr="00F551E2">
        <w:t xml:space="preserve"> </w:t>
      </w:r>
      <w:proofErr w:type="spellStart"/>
      <w:r w:rsidRPr="00F551E2">
        <w:t>iniciado</w:t>
      </w:r>
      <w:proofErr w:type="spellEnd"/>
      <w:r w:rsidRPr="00F551E2">
        <w:t xml:space="preserve"> en las </w:t>
      </w:r>
      <w:proofErr w:type="spellStart"/>
      <w:r w:rsidRPr="00F551E2">
        <w:t>artes</w:t>
      </w:r>
      <w:proofErr w:type="spellEnd"/>
      <w:r w:rsidRPr="00F551E2">
        <w:t xml:space="preserve"> </w:t>
      </w:r>
      <w:proofErr w:type="spellStart"/>
      <w:r w:rsidRPr="00F551E2">
        <w:t>guerreras</w:t>
      </w:r>
      <w:proofErr w:type="spellEnd"/>
      <w:r w:rsidRPr="00F551E2">
        <w:t xml:space="preserve">. </w:t>
      </w:r>
      <w:proofErr w:type="spellStart"/>
      <w:r w:rsidRPr="00F551E2">
        <w:t>Esto</w:t>
      </w:r>
      <w:proofErr w:type="spellEnd"/>
      <w:r w:rsidRPr="00F551E2">
        <w:t xml:space="preserve"> </w:t>
      </w:r>
      <w:proofErr w:type="spellStart"/>
      <w:r w:rsidRPr="00F551E2">
        <w:t>sucede</w:t>
      </w:r>
      <w:proofErr w:type="spellEnd"/>
      <w:r w:rsidRPr="00F551E2">
        <w:t xml:space="preserve"> en </w:t>
      </w:r>
      <w:proofErr w:type="spellStart"/>
      <w:r w:rsidRPr="00F551E2">
        <w:t>toda</w:t>
      </w:r>
      <w:proofErr w:type="spellEnd"/>
      <w:r w:rsidRPr="00F551E2">
        <w:t xml:space="preserve"> la </w:t>
      </w:r>
      <w:proofErr w:type="spellStart"/>
      <w:r w:rsidRPr="00F551E2">
        <w:t>tradición</w:t>
      </w:r>
      <w:proofErr w:type="spellEnd"/>
      <w:r w:rsidRPr="00F551E2">
        <w:t xml:space="preserve"> </w:t>
      </w:r>
      <w:proofErr w:type="spellStart"/>
      <w:r w:rsidRPr="00F551E2">
        <w:t>clásica</w:t>
      </w:r>
      <w:proofErr w:type="spellEnd"/>
      <w:r w:rsidRPr="00F551E2">
        <w:t xml:space="preserve">, </w:t>
      </w:r>
      <w:proofErr w:type="spellStart"/>
      <w:r w:rsidRPr="00F551E2">
        <w:t>desde</w:t>
      </w:r>
      <w:proofErr w:type="spellEnd"/>
      <w:r w:rsidRPr="00F551E2">
        <w:t xml:space="preserve"> </w:t>
      </w:r>
      <w:proofErr w:type="spellStart"/>
      <w:r w:rsidRPr="00F551E2">
        <w:t>Jasón</w:t>
      </w:r>
      <w:proofErr w:type="spellEnd"/>
      <w:r w:rsidRPr="00F551E2">
        <w:t xml:space="preserve"> </w:t>
      </w:r>
      <w:proofErr w:type="spellStart"/>
      <w:r w:rsidRPr="00F551E2">
        <w:t>hasta</w:t>
      </w:r>
      <w:proofErr w:type="spellEnd"/>
      <w:r w:rsidRPr="00F551E2">
        <w:t xml:space="preserve"> </w:t>
      </w:r>
      <w:proofErr w:type="spellStart"/>
      <w:r w:rsidRPr="00F551E2">
        <w:t>Aquiles</w:t>
      </w:r>
      <w:proofErr w:type="spellEnd"/>
      <w:r w:rsidRPr="00F551E2">
        <w:t xml:space="preserve"> y </w:t>
      </w:r>
      <w:proofErr w:type="spellStart"/>
      <w:r w:rsidRPr="00F551E2">
        <w:t>muchos</w:t>
      </w:r>
      <w:proofErr w:type="spellEnd"/>
      <w:r w:rsidRPr="00F551E2">
        <w:t xml:space="preserve"> </w:t>
      </w:r>
      <w:proofErr w:type="spellStart"/>
      <w:r w:rsidRPr="00F551E2">
        <w:t>más</w:t>
      </w:r>
      <w:proofErr w:type="spellEnd"/>
      <w:r w:rsidRPr="00F551E2">
        <w:t xml:space="preserve">. </w:t>
      </w:r>
      <w:proofErr w:type="spellStart"/>
      <w:r w:rsidRPr="00F551E2">
        <w:t>Ya</w:t>
      </w:r>
      <w:proofErr w:type="spellEnd"/>
      <w:r w:rsidRPr="00F551E2">
        <w:t xml:space="preserve"> lo hemos </w:t>
      </w:r>
      <w:proofErr w:type="spellStart"/>
      <w:r w:rsidRPr="00F551E2">
        <w:t>visto</w:t>
      </w:r>
      <w:proofErr w:type="spellEnd"/>
      <w:r w:rsidRPr="00F551E2">
        <w:t xml:space="preserve"> en El Dorado, y es un tema </w:t>
      </w:r>
      <w:proofErr w:type="spellStart"/>
      <w:r w:rsidRPr="00F551E2">
        <w:t>repetido</w:t>
      </w:r>
      <w:proofErr w:type="spellEnd"/>
      <w:r w:rsidRPr="00F551E2">
        <w:t xml:space="preserve"> en el western. </w:t>
      </w:r>
      <w:proofErr w:type="spellStart"/>
      <w:r w:rsidRPr="00F551E2">
        <w:t>Siempre</w:t>
      </w:r>
      <w:proofErr w:type="spellEnd"/>
      <w:r w:rsidRPr="00F551E2">
        <w:t xml:space="preserve"> </w:t>
      </w:r>
      <w:proofErr w:type="spellStart"/>
      <w:r w:rsidRPr="00F551E2">
        <w:lastRenderedPageBreak/>
        <w:t>parece</w:t>
      </w:r>
      <w:proofErr w:type="spellEnd"/>
      <w:r w:rsidRPr="00F551E2">
        <w:t xml:space="preserve"> que el </w:t>
      </w:r>
      <w:proofErr w:type="spellStart"/>
      <w:r w:rsidRPr="00F551E2">
        <w:t>aprendizaje</w:t>
      </w:r>
      <w:proofErr w:type="spellEnd"/>
      <w:r w:rsidRPr="00F551E2">
        <w:t xml:space="preserve"> es </w:t>
      </w:r>
      <w:proofErr w:type="spellStart"/>
      <w:r w:rsidRPr="00F551E2">
        <w:t>algo</w:t>
      </w:r>
      <w:proofErr w:type="spellEnd"/>
      <w:r w:rsidRPr="00F551E2">
        <w:t xml:space="preserve"> </w:t>
      </w:r>
      <w:proofErr w:type="spellStart"/>
      <w:r w:rsidRPr="00F551E2">
        <w:t>apresurado</w:t>
      </w:r>
      <w:proofErr w:type="spellEnd"/>
      <w:r w:rsidRPr="00F551E2">
        <w:t xml:space="preserve">, </w:t>
      </w:r>
      <w:proofErr w:type="spellStart"/>
      <w:r w:rsidRPr="00F551E2">
        <w:t>aunque</w:t>
      </w:r>
      <w:proofErr w:type="spellEnd"/>
      <w:r w:rsidRPr="00F551E2">
        <w:t xml:space="preserve"> </w:t>
      </w:r>
      <w:proofErr w:type="spellStart"/>
      <w:r w:rsidRPr="00F551E2">
        <w:t>efectivo</w:t>
      </w:r>
      <w:proofErr w:type="spellEnd"/>
      <w:r w:rsidRPr="00F551E2">
        <w:t xml:space="preserve">; en </w:t>
      </w:r>
      <w:proofErr w:type="spellStart"/>
      <w:r w:rsidRPr="00F551E2">
        <w:t>efecto</w:t>
      </w:r>
      <w:proofErr w:type="spellEnd"/>
      <w:r w:rsidRPr="00F551E2">
        <w:t xml:space="preserve">, en el caso de </w:t>
      </w:r>
      <w:proofErr w:type="spellStart"/>
      <w:r w:rsidRPr="00F551E2">
        <w:t>Django</w:t>
      </w:r>
      <w:proofErr w:type="spellEnd"/>
      <w:r w:rsidRPr="00F551E2">
        <w:t>, "</w:t>
      </w:r>
      <w:proofErr w:type="spellStart"/>
      <w:r w:rsidRPr="00F551E2">
        <w:t>tiene</w:t>
      </w:r>
      <w:proofErr w:type="spellEnd"/>
      <w:r w:rsidRPr="00F551E2">
        <w:t xml:space="preserve"> un don", el de la </w:t>
      </w:r>
      <w:proofErr w:type="spellStart"/>
      <w:r w:rsidRPr="00F551E2">
        <w:t>puntería</w:t>
      </w:r>
      <w:proofErr w:type="spellEnd"/>
      <w:r w:rsidRPr="00F551E2">
        <w:t xml:space="preserve">, </w:t>
      </w:r>
      <w:proofErr w:type="spellStart"/>
      <w:r w:rsidRPr="00F551E2">
        <w:t>parece</w:t>
      </w:r>
      <w:proofErr w:type="spellEnd"/>
      <w:r w:rsidRPr="00F551E2">
        <w:t xml:space="preserve"> </w:t>
      </w:r>
      <w:proofErr w:type="spellStart"/>
      <w:r w:rsidRPr="00F551E2">
        <w:t>decir</w:t>
      </w:r>
      <w:proofErr w:type="spellEnd"/>
      <w:r w:rsidRPr="00F551E2">
        <w:t xml:space="preserve"> el doctor </w:t>
      </w:r>
      <w:proofErr w:type="spellStart"/>
      <w:r w:rsidRPr="00F551E2">
        <w:t>Schultz</w:t>
      </w:r>
      <w:proofErr w:type="spellEnd"/>
      <w:r w:rsidRPr="00F551E2">
        <w:t>.</w:t>
      </w:r>
    </w:p>
    <w:p w:rsidR="00F551E2" w:rsidRPr="00F551E2" w:rsidRDefault="00F551E2" w:rsidP="00F551E2"/>
    <w:p w:rsidR="00F551E2" w:rsidRPr="00F551E2" w:rsidRDefault="00F551E2" w:rsidP="00F551E2">
      <w:r w:rsidRPr="00F551E2">
        <w:drawing>
          <wp:inline distT="0" distB="0" distL="0" distR="0">
            <wp:extent cx="3811270" cy="2546350"/>
            <wp:effectExtent l="0" t="0" r="0" b="6350"/>
            <wp:docPr id="6" name="Imagen 6" descr="http://cdn.traveler.es/uploads/images/thumbs/201304/django_unchained_7465_57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traveler.es/uploads/images/thumbs/201304/django_unchained_7465_570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/>
    <w:p w:rsidR="00F551E2" w:rsidRPr="00F551E2" w:rsidRDefault="00F551E2" w:rsidP="00F551E2">
      <w:proofErr w:type="spellStart"/>
      <w:r w:rsidRPr="00F551E2">
        <w:rPr>
          <w:b/>
          <w:bCs/>
        </w:rPr>
        <w:t>Sigfrido</w:t>
      </w:r>
      <w:proofErr w:type="spellEnd"/>
      <w:r w:rsidRPr="00F551E2">
        <w:rPr>
          <w:b/>
          <w:bCs/>
        </w:rPr>
        <w:t xml:space="preserve"> en el </w:t>
      </w:r>
      <w:proofErr w:type="spellStart"/>
      <w:r w:rsidRPr="00F551E2">
        <w:rPr>
          <w:b/>
          <w:bCs/>
        </w:rPr>
        <w:t>oeste</w:t>
      </w:r>
      <w:proofErr w:type="spellEnd"/>
      <w:r w:rsidRPr="00F551E2">
        <w:rPr>
          <w:b/>
          <w:bCs/>
        </w:rPr>
        <w:t xml:space="preserve"> </w:t>
      </w:r>
      <w:proofErr w:type="spellStart"/>
      <w:r w:rsidRPr="00F551E2">
        <w:rPr>
          <w:b/>
          <w:bCs/>
        </w:rPr>
        <w:t>americano</w:t>
      </w:r>
      <w:proofErr w:type="spellEnd"/>
      <w:r w:rsidRPr="00F551E2">
        <w:rPr>
          <w:b/>
          <w:bCs/>
        </w:rPr>
        <w:t>:</w:t>
      </w:r>
      <w:r w:rsidRPr="00F551E2">
        <w:t> ¿</w:t>
      </w:r>
      <w:proofErr w:type="spellStart"/>
      <w:r w:rsidRPr="00F551E2">
        <w:t>qué</w:t>
      </w:r>
      <w:proofErr w:type="spellEnd"/>
      <w:r w:rsidRPr="00F551E2">
        <w:t xml:space="preserve"> </w:t>
      </w:r>
      <w:proofErr w:type="spellStart"/>
      <w:r w:rsidRPr="00F551E2">
        <w:t>viene</w:t>
      </w:r>
      <w:proofErr w:type="spellEnd"/>
      <w:r w:rsidRPr="00F551E2">
        <w:t xml:space="preserve"> a </w:t>
      </w:r>
      <w:proofErr w:type="spellStart"/>
      <w:r w:rsidRPr="00F551E2">
        <w:t>parecernos</w:t>
      </w:r>
      <w:proofErr w:type="spellEnd"/>
      <w:r w:rsidRPr="00F551E2">
        <w:t xml:space="preserve"> el que </w:t>
      </w:r>
      <w:proofErr w:type="spellStart"/>
      <w:r w:rsidRPr="00F551E2">
        <w:t>uno</w:t>
      </w:r>
      <w:proofErr w:type="spellEnd"/>
      <w:r w:rsidRPr="00F551E2">
        <w:t xml:space="preserve"> de los </w:t>
      </w:r>
      <w:proofErr w:type="spellStart"/>
      <w:r w:rsidRPr="00F551E2">
        <w:t>personajes</w:t>
      </w:r>
      <w:proofErr w:type="spellEnd"/>
      <w:r w:rsidRPr="00F551E2">
        <w:t xml:space="preserve">, el dr. </w:t>
      </w:r>
      <w:proofErr w:type="spellStart"/>
      <w:r w:rsidRPr="00F551E2">
        <w:t>Schultz</w:t>
      </w:r>
      <w:proofErr w:type="spellEnd"/>
      <w:r w:rsidRPr="00F551E2">
        <w:t xml:space="preserve">, </w:t>
      </w:r>
      <w:proofErr w:type="spellStart"/>
      <w:r w:rsidRPr="00F551E2">
        <w:t>cuente</w:t>
      </w:r>
      <w:proofErr w:type="spellEnd"/>
      <w:r w:rsidRPr="00F551E2">
        <w:t xml:space="preserve"> en una </w:t>
      </w:r>
      <w:proofErr w:type="spellStart"/>
      <w:r w:rsidRPr="00F551E2">
        <w:t>noche</w:t>
      </w:r>
      <w:proofErr w:type="spellEnd"/>
      <w:r w:rsidRPr="00F551E2">
        <w:t xml:space="preserve"> de </w:t>
      </w:r>
      <w:proofErr w:type="spellStart"/>
      <w:r w:rsidRPr="00F551E2">
        <w:t>hoguera</w:t>
      </w:r>
      <w:proofErr w:type="spellEnd"/>
      <w:r w:rsidRPr="00F551E2">
        <w:t xml:space="preserve"> y cafetera al </w:t>
      </w:r>
      <w:proofErr w:type="spellStart"/>
      <w:r w:rsidRPr="00F551E2">
        <w:t>fuego</w:t>
      </w:r>
      <w:proofErr w:type="spellEnd"/>
      <w:r w:rsidRPr="00F551E2">
        <w:t xml:space="preserve">, de las </w:t>
      </w:r>
      <w:proofErr w:type="spellStart"/>
      <w:r w:rsidRPr="00F551E2">
        <w:t>tantas</w:t>
      </w:r>
      <w:proofErr w:type="spellEnd"/>
      <w:r w:rsidRPr="00F551E2">
        <w:t xml:space="preserve"> del </w:t>
      </w:r>
      <w:proofErr w:type="spellStart"/>
      <w:r w:rsidRPr="00F551E2">
        <w:t>oeste</w:t>
      </w:r>
      <w:proofErr w:type="spellEnd"/>
      <w:r w:rsidRPr="00F551E2">
        <w:t xml:space="preserve">, la historia de </w:t>
      </w:r>
      <w:proofErr w:type="spellStart"/>
      <w:r w:rsidRPr="00F551E2">
        <w:t>Wotan</w:t>
      </w:r>
      <w:proofErr w:type="spellEnd"/>
      <w:r w:rsidRPr="00F551E2">
        <w:t xml:space="preserve">, </w:t>
      </w:r>
      <w:proofErr w:type="spellStart"/>
      <w:r w:rsidRPr="00F551E2">
        <w:t>Sigfrido</w:t>
      </w:r>
      <w:proofErr w:type="spellEnd"/>
      <w:r w:rsidRPr="00F551E2">
        <w:t xml:space="preserve"> y </w:t>
      </w:r>
      <w:proofErr w:type="spellStart"/>
      <w:r w:rsidRPr="00F551E2">
        <w:t>Brunilda</w:t>
      </w:r>
      <w:proofErr w:type="spellEnd"/>
      <w:r w:rsidRPr="00F551E2">
        <w:t xml:space="preserve">? Habitual de Tarantino es esta </w:t>
      </w:r>
      <w:proofErr w:type="spellStart"/>
      <w:r w:rsidRPr="00F551E2">
        <w:t>mezcolanza</w:t>
      </w:r>
      <w:proofErr w:type="spellEnd"/>
      <w:r w:rsidRPr="00F551E2">
        <w:t xml:space="preserve"> de </w:t>
      </w:r>
      <w:proofErr w:type="spellStart"/>
      <w:r w:rsidRPr="00F551E2">
        <w:t>géneros</w:t>
      </w:r>
      <w:proofErr w:type="spellEnd"/>
      <w:r w:rsidRPr="00F551E2">
        <w:t xml:space="preserve"> o </w:t>
      </w:r>
      <w:proofErr w:type="spellStart"/>
      <w:r w:rsidRPr="00F551E2">
        <w:t>subgéneros</w:t>
      </w:r>
      <w:proofErr w:type="spellEnd"/>
      <w:r w:rsidRPr="00F551E2">
        <w:t xml:space="preserve">, y aquí </w:t>
      </w:r>
      <w:proofErr w:type="spellStart"/>
      <w:r w:rsidRPr="00F551E2">
        <w:t>tenemos</w:t>
      </w:r>
      <w:proofErr w:type="spellEnd"/>
      <w:r w:rsidRPr="00F551E2">
        <w:t xml:space="preserve"> a un </w:t>
      </w:r>
      <w:proofErr w:type="spellStart"/>
      <w:r w:rsidRPr="00F551E2">
        <w:t>género</w:t>
      </w:r>
      <w:proofErr w:type="spellEnd"/>
      <w:r w:rsidRPr="00F551E2">
        <w:t xml:space="preserve">, el </w:t>
      </w:r>
      <w:proofErr w:type="spellStart"/>
      <w:r w:rsidRPr="00F551E2">
        <w:t>mito</w:t>
      </w:r>
      <w:proofErr w:type="spellEnd"/>
      <w:r w:rsidRPr="00F551E2">
        <w:t xml:space="preserve">, </w:t>
      </w:r>
      <w:proofErr w:type="spellStart"/>
      <w:r w:rsidRPr="00F551E2">
        <w:t>dentro</w:t>
      </w:r>
      <w:proofErr w:type="spellEnd"/>
      <w:r w:rsidRPr="00F551E2">
        <w:t xml:space="preserve"> de </w:t>
      </w:r>
      <w:proofErr w:type="spellStart"/>
      <w:r w:rsidRPr="00F551E2">
        <w:t>otro</w:t>
      </w:r>
      <w:proofErr w:type="spellEnd"/>
      <w:r w:rsidRPr="00F551E2">
        <w:t xml:space="preserve"> </w:t>
      </w:r>
      <w:proofErr w:type="spellStart"/>
      <w:r w:rsidRPr="00F551E2">
        <w:t>género</w:t>
      </w:r>
      <w:proofErr w:type="spellEnd"/>
      <w:r w:rsidRPr="00F551E2">
        <w:t>, el western. </w:t>
      </w:r>
    </w:p>
    <w:p w:rsidR="00F551E2" w:rsidRPr="00F551E2" w:rsidRDefault="00F551E2" w:rsidP="00F551E2">
      <w:r w:rsidRPr="00F551E2">
        <w:t xml:space="preserve">La </w:t>
      </w:r>
      <w:proofErr w:type="spellStart"/>
      <w:r w:rsidRPr="00F551E2">
        <w:t>leyenda</w:t>
      </w:r>
      <w:proofErr w:type="spellEnd"/>
      <w:r w:rsidRPr="00F551E2">
        <w:t xml:space="preserve"> de </w:t>
      </w:r>
      <w:proofErr w:type="spellStart"/>
      <w:r w:rsidRPr="00F551E2">
        <w:t>Sigfrido</w:t>
      </w:r>
      <w:proofErr w:type="spellEnd"/>
      <w:r w:rsidRPr="00F551E2">
        <w:t xml:space="preserve"> y </w:t>
      </w:r>
      <w:proofErr w:type="spellStart"/>
      <w:r w:rsidRPr="00F551E2">
        <w:t>Brunilda</w:t>
      </w:r>
      <w:proofErr w:type="spellEnd"/>
      <w:r w:rsidRPr="00F551E2">
        <w:t xml:space="preserve">, </w:t>
      </w:r>
      <w:proofErr w:type="spellStart"/>
      <w:r w:rsidRPr="00F551E2">
        <w:t>además</w:t>
      </w:r>
      <w:proofErr w:type="spellEnd"/>
      <w:r w:rsidRPr="00F551E2">
        <w:t xml:space="preserve"> de servir como </w:t>
      </w:r>
      <w:proofErr w:type="spellStart"/>
      <w:r w:rsidRPr="00F551E2">
        <w:t>guión</w:t>
      </w:r>
      <w:proofErr w:type="spellEnd"/>
      <w:r w:rsidRPr="00F551E2">
        <w:t xml:space="preserve"> de las </w:t>
      </w:r>
      <w:proofErr w:type="spellStart"/>
      <w:r w:rsidRPr="00F551E2">
        <w:t>aventuras</w:t>
      </w:r>
      <w:proofErr w:type="spellEnd"/>
      <w:r w:rsidRPr="00F551E2">
        <w:t xml:space="preserve"> de </w:t>
      </w:r>
      <w:proofErr w:type="spellStart"/>
      <w:r w:rsidRPr="00F551E2">
        <w:t>Django</w:t>
      </w:r>
      <w:proofErr w:type="spellEnd"/>
      <w:r w:rsidRPr="00F551E2">
        <w:t xml:space="preserve"> (una </w:t>
      </w:r>
      <w:proofErr w:type="spellStart"/>
      <w:r w:rsidRPr="00F551E2">
        <w:t>odisea</w:t>
      </w:r>
      <w:proofErr w:type="spellEnd"/>
      <w:r w:rsidRPr="00F551E2">
        <w:t xml:space="preserve">, por </w:t>
      </w:r>
      <w:proofErr w:type="spellStart"/>
      <w:r w:rsidRPr="00F551E2">
        <w:t>otra</w:t>
      </w:r>
      <w:proofErr w:type="spellEnd"/>
      <w:r w:rsidRPr="00F551E2">
        <w:t xml:space="preserve"> </w:t>
      </w:r>
      <w:proofErr w:type="spellStart"/>
      <w:r w:rsidRPr="00F551E2">
        <w:t>parte</w:t>
      </w:r>
      <w:proofErr w:type="spellEnd"/>
      <w:r w:rsidRPr="00F551E2">
        <w:t xml:space="preserve">), </w:t>
      </w:r>
      <w:proofErr w:type="spellStart"/>
      <w:r w:rsidRPr="00F551E2">
        <w:t>enlaza</w:t>
      </w:r>
      <w:proofErr w:type="spellEnd"/>
      <w:r w:rsidRPr="00F551E2">
        <w:t xml:space="preserve">, en </w:t>
      </w:r>
      <w:proofErr w:type="spellStart"/>
      <w:r w:rsidRPr="00F551E2">
        <w:t>uno</w:t>
      </w:r>
      <w:proofErr w:type="spellEnd"/>
      <w:r w:rsidRPr="00F551E2">
        <w:t xml:space="preserve"> de </w:t>
      </w:r>
      <w:proofErr w:type="spellStart"/>
      <w:r w:rsidRPr="00F551E2">
        <w:t>esos</w:t>
      </w:r>
      <w:proofErr w:type="spellEnd"/>
      <w:r w:rsidRPr="00F551E2">
        <w:t xml:space="preserve"> </w:t>
      </w:r>
      <w:proofErr w:type="spellStart"/>
      <w:r w:rsidRPr="00F551E2">
        <w:t>enlaces</w:t>
      </w:r>
      <w:proofErr w:type="spellEnd"/>
      <w:r w:rsidRPr="00F551E2">
        <w:t xml:space="preserve"> </w:t>
      </w:r>
      <w:proofErr w:type="spellStart"/>
      <w:r w:rsidRPr="00F551E2">
        <w:t>algo</w:t>
      </w:r>
      <w:proofErr w:type="spellEnd"/>
      <w:r w:rsidRPr="00F551E2">
        <w:t xml:space="preserve"> </w:t>
      </w:r>
      <w:proofErr w:type="spellStart"/>
      <w:r w:rsidRPr="00F551E2">
        <w:t>disparatados</w:t>
      </w:r>
      <w:proofErr w:type="spellEnd"/>
      <w:r w:rsidRPr="00F551E2">
        <w:t xml:space="preserve">, con la historia del </w:t>
      </w:r>
      <w:proofErr w:type="spellStart"/>
      <w:r w:rsidRPr="00F551E2">
        <w:t>pistolero</w:t>
      </w:r>
      <w:proofErr w:type="spellEnd"/>
      <w:r w:rsidRPr="00F551E2">
        <w:t xml:space="preserve"> </w:t>
      </w:r>
      <w:proofErr w:type="spellStart"/>
      <w:r w:rsidRPr="00F551E2">
        <w:t>negro</w:t>
      </w:r>
      <w:proofErr w:type="spellEnd"/>
      <w:r w:rsidRPr="00F551E2">
        <w:t xml:space="preserve"> y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mujer</w:t>
      </w:r>
      <w:proofErr w:type="spellEnd"/>
      <w:r w:rsidRPr="00F551E2">
        <w:t xml:space="preserve">, </w:t>
      </w:r>
      <w:proofErr w:type="spellStart"/>
      <w:r w:rsidRPr="00F551E2">
        <w:t>llamada</w:t>
      </w:r>
      <w:proofErr w:type="spellEnd"/>
      <w:r w:rsidRPr="00F551E2">
        <w:t xml:space="preserve">, para </w:t>
      </w:r>
      <w:proofErr w:type="spellStart"/>
      <w:r w:rsidRPr="00F551E2">
        <w:t>mayor</w:t>
      </w:r>
      <w:proofErr w:type="spellEnd"/>
      <w:r w:rsidRPr="00F551E2">
        <w:t xml:space="preserve"> sorpresa, </w:t>
      </w:r>
      <w:proofErr w:type="spellStart"/>
      <w:r w:rsidRPr="00F551E2">
        <w:t>Brunilda</w:t>
      </w:r>
      <w:proofErr w:type="spellEnd"/>
      <w:r w:rsidRPr="00F551E2">
        <w:t xml:space="preserve">, y de </w:t>
      </w:r>
      <w:proofErr w:type="spellStart"/>
      <w:r w:rsidRPr="00F551E2">
        <w:t>apellido</w:t>
      </w:r>
      <w:proofErr w:type="spellEnd"/>
      <w:r w:rsidRPr="00F551E2">
        <w:t xml:space="preserve">, para </w:t>
      </w:r>
      <w:proofErr w:type="spellStart"/>
      <w:r w:rsidRPr="00F551E2">
        <w:t>mayor</w:t>
      </w:r>
      <w:proofErr w:type="spellEnd"/>
      <w:r w:rsidRPr="00F551E2">
        <w:t xml:space="preserve"> </w:t>
      </w:r>
      <w:proofErr w:type="spellStart"/>
      <w:r w:rsidRPr="00F551E2">
        <w:t>lío</w:t>
      </w:r>
      <w:proofErr w:type="spellEnd"/>
      <w:r w:rsidRPr="00F551E2">
        <w:t xml:space="preserve">, von </w:t>
      </w:r>
      <w:proofErr w:type="spellStart"/>
      <w:r w:rsidRPr="00F551E2">
        <w:t>Schaft</w:t>
      </w:r>
      <w:proofErr w:type="spellEnd"/>
      <w:r w:rsidRPr="00F551E2">
        <w:t xml:space="preserve">, esclava negra que, por primera </w:t>
      </w:r>
      <w:proofErr w:type="spellStart"/>
      <w:r w:rsidRPr="00F551E2">
        <w:t>vez</w:t>
      </w:r>
      <w:proofErr w:type="spellEnd"/>
      <w:r w:rsidRPr="00F551E2">
        <w:t xml:space="preserve"> en el </w:t>
      </w:r>
      <w:proofErr w:type="spellStart"/>
      <w:r w:rsidRPr="00F551E2">
        <w:t>oeste</w:t>
      </w:r>
      <w:proofErr w:type="spellEnd"/>
      <w:r w:rsidRPr="00F551E2">
        <w:t xml:space="preserve">, que </w:t>
      </w:r>
      <w:proofErr w:type="spellStart"/>
      <w:r w:rsidRPr="00F551E2">
        <w:t>sepamos</w:t>
      </w:r>
      <w:proofErr w:type="spellEnd"/>
      <w:r w:rsidRPr="00F551E2">
        <w:t xml:space="preserve">, </w:t>
      </w:r>
      <w:proofErr w:type="spellStart"/>
      <w:r w:rsidRPr="00F551E2">
        <w:t>habla</w:t>
      </w:r>
      <w:proofErr w:type="spellEnd"/>
      <w:r w:rsidRPr="00F551E2">
        <w:t xml:space="preserve"> </w:t>
      </w:r>
      <w:proofErr w:type="spellStart"/>
      <w:r w:rsidRPr="00F551E2">
        <w:t>alemán</w:t>
      </w:r>
      <w:proofErr w:type="spellEnd"/>
      <w:r w:rsidRPr="00F551E2">
        <w:t xml:space="preserve">. (Con este </w:t>
      </w:r>
      <w:proofErr w:type="spellStart"/>
      <w:r w:rsidRPr="00F551E2">
        <w:t>personaje</w:t>
      </w:r>
      <w:proofErr w:type="spellEnd"/>
      <w:r w:rsidRPr="00F551E2">
        <w:t xml:space="preserve"> tan </w:t>
      </w:r>
      <w:proofErr w:type="spellStart"/>
      <w:r w:rsidRPr="00F551E2">
        <w:t>raro</w:t>
      </w:r>
      <w:proofErr w:type="spellEnd"/>
      <w:r w:rsidRPr="00F551E2">
        <w:t xml:space="preserve"> </w:t>
      </w:r>
      <w:proofErr w:type="spellStart"/>
      <w:r w:rsidRPr="00F551E2">
        <w:t>podemos</w:t>
      </w:r>
      <w:proofErr w:type="spellEnd"/>
      <w:r w:rsidRPr="00F551E2">
        <w:t xml:space="preserve"> relacionar la parodia que </w:t>
      </w:r>
      <w:proofErr w:type="spellStart"/>
      <w:r w:rsidRPr="00F551E2">
        <w:t>hace</w:t>
      </w:r>
      <w:proofErr w:type="spellEnd"/>
      <w:r w:rsidRPr="00F551E2">
        <w:t xml:space="preserve"> de los </w:t>
      </w:r>
      <w:proofErr w:type="spellStart"/>
      <w:r w:rsidRPr="00F551E2">
        <w:t>miembros</w:t>
      </w:r>
      <w:proofErr w:type="spellEnd"/>
      <w:r w:rsidRPr="00F551E2">
        <w:t xml:space="preserve"> del Ku </w:t>
      </w:r>
      <w:proofErr w:type="spellStart"/>
      <w:r w:rsidRPr="00F551E2">
        <w:t>Klux</w:t>
      </w:r>
      <w:proofErr w:type="spellEnd"/>
      <w:r w:rsidRPr="00F551E2">
        <w:t xml:space="preserve"> </w:t>
      </w:r>
      <w:proofErr w:type="spellStart"/>
      <w:r w:rsidRPr="00F551E2">
        <w:t>Kan</w:t>
      </w:r>
      <w:proofErr w:type="spellEnd"/>
      <w:r w:rsidRPr="00F551E2">
        <w:t>).</w:t>
      </w:r>
    </w:p>
    <w:p w:rsidR="00F551E2" w:rsidRPr="00F551E2" w:rsidRDefault="00F551E2" w:rsidP="00F551E2">
      <w:r w:rsidRPr="00F551E2">
        <w:drawing>
          <wp:inline distT="0" distB="0" distL="0" distR="0">
            <wp:extent cx="3811270" cy="2145030"/>
            <wp:effectExtent l="0" t="0" r="0" b="7620"/>
            <wp:docPr id="5" name="Imagen 5" descr="http://www.ecartelera.com/images/img/39800/39808_poster-de-broomhilda-von-shaft-en-django-desencade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cartelera.com/images/img/39800/39808_poster-de-broomhilda-von-shaft-en-django-desencadena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E2">
        <w:br/>
      </w:r>
      <w:r w:rsidRPr="00F551E2">
        <w:br/>
      </w:r>
      <w:r w:rsidRPr="00F551E2">
        <w:rPr>
          <w:b/>
          <w:bCs/>
        </w:rPr>
        <w:t xml:space="preserve">El </w:t>
      </w:r>
      <w:proofErr w:type="spellStart"/>
      <w:r w:rsidRPr="00F551E2">
        <w:rPr>
          <w:b/>
          <w:bCs/>
        </w:rPr>
        <w:t>Hércules</w:t>
      </w:r>
      <w:proofErr w:type="spellEnd"/>
      <w:r w:rsidRPr="00F551E2">
        <w:rPr>
          <w:b/>
          <w:bCs/>
        </w:rPr>
        <w:t xml:space="preserve"> </w:t>
      </w:r>
      <w:proofErr w:type="spellStart"/>
      <w:r w:rsidRPr="00F551E2">
        <w:rPr>
          <w:b/>
          <w:bCs/>
        </w:rPr>
        <w:t>negro</w:t>
      </w:r>
      <w:proofErr w:type="spellEnd"/>
      <w:r w:rsidRPr="00F551E2">
        <w:rPr>
          <w:b/>
          <w:bCs/>
        </w:rPr>
        <w:t xml:space="preserve"> y el </w:t>
      </w:r>
      <w:proofErr w:type="spellStart"/>
      <w:r w:rsidRPr="00F551E2">
        <w:rPr>
          <w:b/>
          <w:bCs/>
        </w:rPr>
        <w:t>pancracio</w:t>
      </w:r>
      <w:proofErr w:type="spellEnd"/>
      <w:r w:rsidRPr="00F551E2">
        <w:rPr>
          <w:b/>
          <w:bCs/>
        </w:rPr>
        <w:t>: </w:t>
      </w:r>
      <w:r w:rsidRPr="00F551E2">
        <w:br/>
      </w:r>
      <w:r w:rsidRPr="00F551E2">
        <w:rPr>
          <w:b/>
          <w:bCs/>
        </w:rPr>
        <w:lastRenderedPageBreak/>
        <w:br/>
      </w:r>
      <w:r w:rsidRPr="00F551E2">
        <w:drawing>
          <wp:inline distT="0" distB="0" distL="0" distR="0">
            <wp:extent cx="3811270" cy="3025140"/>
            <wp:effectExtent l="0" t="0" r="0" b="3810"/>
            <wp:docPr id="4" name="Imagen 4" descr=" photo P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photo P0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>
      <w:r w:rsidRPr="00F551E2">
        <w:t xml:space="preserve">No </w:t>
      </w:r>
      <w:proofErr w:type="spellStart"/>
      <w:r w:rsidRPr="00F551E2">
        <w:t>sabemos</w:t>
      </w:r>
      <w:proofErr w:type="spellEnd"/>
      <w:r w:rsidRPr="00F551E2">
        <w:t xml:space="preserve"> si </w:t>
      </w:r>
      <w:proofErr w:type="spellStart"/>
      <w:r w:rsidRPr="00F551E2">
        <w:t>ésta</w:t>
      </w:r>
      <w:proofErr w:type="spellEnd"/>
      <w:r w:rsidRPr="00F551E2">
        <w:t xml:space="preserve"> es la </w:t>
      </w:r>
      <w:proofErr w:type="spellStart"/>
      <w:r w:rsidRPr="00F551E2">
        <w:t>misma</w:t>
      </w:r>
      <w:proofErr w:type="spellEnd"/>
      <w:r w:rsidRPr="00F551E2">
        <w:t xml:space="preserve"> </w:t>
      </w:r>
      <w:proofErr w:type="spellStart"/>
      <w:r w:rsidRPr="00F551E2">
        <w:t>imagen</w:t>
      </w:r>
      <w:proofErr w:type="spellEnd"/>
      <w:r w:rsidRPr="00F551E2">
        <w:t xml:space="preserve"> que </w:t>
      </w:r>
      <w:proofErr w:type="spellStart"/>
      <w:r w:rsidRPr="00F551E2">
        <w:t>vemos</w:t>
      </w:r>
      <w:proofErr w:type="spellEnd"/>
      <w:r w:rsidRPr="00F551E2">
        <w:t xml:space="preserve"> </w:t>
      </w:r>
      <w:proofErr w:type="spellStart"/>
      <w:r w:rsidRPr="00F551E2">
        <w:t>detrás</w:t>
      </w:r>
      <w:proofErr w:type="spellEnd"/>
      <w:r w:rsidRPr="00F551E2">
        <w:t xml:space="preserve"> de </w:t>
      </w:r>
      <w:proofErr w:type="spellStart"/>
      <w:r w:rsidRPr="00F551E2">
        <w:rPr>
          <w:b/>
          <w:bCs/>
        </w:rPr>
        <w:t>Lenoardo</w:t>
      </w:r>
      <w:proofErr w:type="spellEnd"/>
      <w:r w:rsidRPr="00F551E2">
        <w:rPr>
          <w:b/>
          <w:bCs/>
        </w:rPr>
        <w:t xml:space="preserve"> DiCaprio</w:t>
      </w:r>
      <w:r w:rsidRPr="00F551E2">
        <w:t xml:space="preserve"> en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comedor</w:t>
      </w:r>
      <w:proofErr w:type="spellEnd"/>
      <w:r w:rsidRPr="00F551E2">
        <w:t xml:space="preserve">, </w:t>
      </w:r>
      <w:proofErr w:type="spellStart"/>
      <w:r w:rsidRPr="00F551E2">
        <w:t>presidiendo</w:t>
      </w:r>
      <w:proofErr w:type="spellEnd"/>
      <w:r w:rsidRPr="00F551E2">
        <w:t xml:space="preserve"> la </w:t>
      </w:r>
      <w:proofErr w:type="spellStart"/>
      <w:r w:rsidRPr="00F551E2">
        <w:t>comida</w:t>
      </w:r>
      <w:proofErr w:type="spellEnd"/>
      <w:r w:rsidRPr="00F551E2">
        <w:t xml:space="preserve"> entre </w:t>
      </w:r>
      <w:proofErr w:type="spellStart"/>
      <w:r w:rsidRPr="00F551E2">
        <w:t>él</w:t>
      </w:r>
      <w:proofErr w:type="spellEnd"/>
      <w:r w:rsidRPr="00F551E2">
        <w:t xml:space="preserve"> y los dos </w:t>
      </w:r>
      <w:proofErr w:type="spellStart"/>
      <w:r w:rsidRPr="00F551E2">
        <w:t>caza</w:t>
      </w:r>
      <w:proofErr w:type="spellEnd"/>
      <w:r w:rsidRPr="00F551E2">
        <w:t xml:space="preserve"> </w:t>
      </w:r>
      <w:proofErr w:type="spellStart"/>
      <w:r w:rsidRPr="00F551E2">
        <w:t>recompensas</w:t>
      </w:r>
      <w:proofErr w:type="spellEnd"/>
      <w:r w:rsidRPr="00F551E2">
        <w:t xml:space="preserve">. </w:t>
      </w:r>
      <w:proofErr w:type="spellStart"/>
      <w:r w:rsidRPr="00F551E2">
        <w:t>Sea</w:t>
      </w:r>
      <w:proofErr w:type="spellEnd"/>
      <w:r w:rsidRPr="00F551E2">
        <w:t xml:space="preserve"> o no, en ella se </w:t>
      </w:r>
      <w:proofErr w:type="spellStart"/>
      <w:r w:rsidRPr="00F551E2">
        <w:t>reconoce</w:t>
      </w:r>
      <w:proofErr w:type="spellEnd"/>
      <w:r w:rsidRPr="00F551E2">
        <w:t xml:space="preserve"> al maligno y </w:t>
      </w:r>
      <w:proofErr w:type="spellStart"/>
      <w:r w:rsidRPr="00F551E2">
        <w:t>perverso</w:t>
      </w:r>
      <w:proofErr w:type="spellEnd"/>
      <w:r w:rsidRPr="00F551E2">
        <w:t xml:space="preserve"> DiCaprio como un </w:t>
      </w:r>
      <w:proofErr w:type="spellStart"/>
      <w:r w:rsidRPr="00F551E2">
        <w:t>aficionado</w:t>
      </w:r>
      <w:proofErr w:type="spellEnd"/>
      <w:r w:rsidRPr="00F551E2">
        <w:t xml:space="preserve"> a la </w:t>
      </w:r>
      <w:proofErr w:type="spellStart"/>
      <w:r w:rsidRPr="00F551E2">
        <w:t>lucha</w:t>
      </w:r>
      <w:proofErr w:type="spellEnd"/>
      <w:r w:rsidRPr="00F551E2">
        <w:t xml:space="preserve"> de </w:t>
      </w:r>
      <w:proofErr w:type="spellStart"/>
      <w:r w:rsidRPr="00F551E2">
        <w:t>hombres</w:t>
      </w:r>
      <w:proofErr w:type="spellEnd"/>
      <w:r w:rsidRPr="00F551E2">
        <w:t xml:space="preserve">, no al </w:t>
      </w:r>
      <w:proofErr w:type="spellStart"/>
      <w:r w:rsidRPr="00F551E2">
        <w:t>boxeo</w:t>
      </w:r>
      <w:proofErr w:type="spellEnd"/>
      <w:r w:rsidRPr="00F551E2">
        <w:t xml:space="preserve">, </w:t>
      </w:r>
      <w:proofErr w:type="spellStart"/>
      <w:r w:rsidRPr="00F551E2">
        <w:t>sino</w:t>
      </w:r>
      <w:proofErr w:type="spellEnd"/>
      <w:r w:rsidRPr="00F551E2">
        <w:t xml:space="preserve"> a un </w:t>
      </w:r>
      <w:proofErr w:type="spellStart"/>
      <w:r w:rsidRPr="00F551E2">
        <w:t>tipo</w:t>
      </w:r>
      <w:proofErr w:type="spellEnd"/>
      <w:r w:rsidRPr="00F551E2">
        <w:t xml:space="preserve"> de </w:t>
      </w:r>
      <w:proofErr w:type="spellStart"/>
      <w:r w:rsidRPr="00F551E2">
        <w:t>lucha</w:t>
      </w:r>
      <w:proofErr w:type="spellEnd"/>
      <w:r w:rsidRPr="00F551E2">
        <w:t xml:space="preserve"> </w:t>
      </w:r>
      <w:proofErr w:type="spellStart"/>
      <w:r w:rsidRPr="00F551E2">
        <w:t>bastante</w:t>
      </w:r>
      <w:proofErr w:type="spellEnd"/>
      <w:r w:rsidRPr="00F551E2">
        <w:t xml:space="preserve"> similar a la que en la </w:t>
      </w:r>
      <w:proofErr w:type="spellStart"/>
      <w:r w:rsidRPr="00F551E2">
        <w:t>antigua</w:t>
      </w:r>
      <w:proofErr w:type="spellEnd"/>
      <w:r w:rsidRPr="00F551E2">
        <w:t xml:space="preserve"> </w:t>
      </w:r>
      <w:proofErr w:type="spellStart"/>
      <w:r w:rsidRPr="00F551E2">
        <w:t>Grecia</w:t>
      </w:r>
      <w:proofErr w:type="spellEnd"/>
      <w:r w:rsidRPr="00F551E2">
        <w:t xml:space="preserve"> se </w:t>
      </w:r>
      <w:proofErr w:type="spellStart"/>
      <w:r w:rsidRPr="00F551E2">
        <w:t>llamaba</w:t>
      </w:r>
      <w:proofErr w:type="spellEnd"/>
      <w:r w:rsidRPr="00F551E2">
        <w:t> </w:t>
      </w:r>
      <w:proofErr w:type="spellStart"/>
      <w:r w:rsidRPr="00F551E2">
        <w:rPr>
          <w:b/>
          <w:bCs/>
        </w:rPr>
        <w:t>pancracio</w:t>
      </w:r>
      <w:proofErr w:type="spellEnd"/>
      <w:r w:rsidRPr="00F551E2">
        <w:t xml:space="preserve">. Este </w:t>
      </w:r>
      <w:proofErr w:type="spellStart"/>
      <w:r w:rsidRPr="00F551E2">
        <w:t>tipo</w:t>
      </w:r>
      <w:proofErr w:type="spellEnd"/>
      <w:r w:rsidRPr="00F551E2">
        <w:t xml:space="preserve"> de de </w:t>
      </w:r>
      <w:proofErr w:type="spellStart"/>
      <w:r w:rsidRPr="00F551E2">
        <w:t>lucha</w:t>
      </w:r>
      <w:proofErr w:type="spellEnd"/>
      <w:r w:rsidRPr="00F551E2">
        <w:t xml:space="preserve"> </w:t>
      </w:r>
      <w:proofErr w:type="spellStart"/>
      <w:r w:rsidRPr="00F551E2">
        <w:t>tiene</w:t>
      </w:r>
      <w:proofErr w:type="spellEnd"/>
      <w:r w:rsidRPr="00F551E2">
        <w:t xml:space="preserve"> </w:t>
      </w:r>
      <w:proofErr w:type="spellStart"/>
      <w:r w:rsidRPr="00F551E2">
        <w:t>su</w:t>
      </w:r>
      <w:proofErr w:type="spellEnd"/>
      <w:r w:rsidRPr="00F551E2">
        <w:t xml:space="preserve"> nombre del </w:t>
      </w:r>
      <w:proofErr w:type="spellStart"/>
      <w:r w:rsidRPr="00F551E2">
        <w:t>hecho</w:t>
      </w:r>
      <w:proofErr w:type="spellEnd"/>
      <w:r w:rsidRPr="00F551E2">
        <w:t xml:space="preserve"> </w:t>
      </w:r>
      <w:proofErr w:type="spellStart"/>
      <w:r w:rsidRPr="00F551E2">
        <w:t>siguiente</w:t>
      </w:r>
      <w:proofErr w:type="spellEnd"/>
      <w:r w:rsidRPr="00F551E2">
        <w:t xml:space="preserve">, se </w:t>
      </w:r>
      <w:proofErr w:type="spellStart"/>
      <w:r w:rsidRPr="00F551E2">
        <w:t>permite</w:t>
      </w:r>
      <w:proofErr w:type="spellEnd"/>
      <w:r w:rsidRPr="00F551E2">
        <w:t xml:space="preserve"> </w:t>
      </w:r>
      <w:proofErr w:type="spellStart"/>
      <w:r w:rsidRPr="00F551E2">
        <w:t>todo</w:t>
      </w:r>
      <w:proofErr w:type="spellEnd"/>
      <w:r w:rsidRPr="00F551E2">
        <w:t xml:space="preserve"> </w:t>
      </w:r>
      <w:proofErr w:type="spellStart"/>
      <w:r w:rsidRPr="00F551E2">
        <w:t>tipo</w:t>
      </w:r>
      <w:proofErr w:type="spellEnd"/>
      <w:r w:rsidRPr="00F551E2">
        <w:t xml:space="preserve"> de </w:t>
      </w:r>
      <w:proofErr w:type="spellStart"/>
      <w:r w:rsidRPr="00F551E2">
        <w:t>artimañas</w:t>
      </w:r>
      <w:proofErr w:type="spellEnd"/>
      <w:r w:rsidRPr="00F551E2">
        <w:t xml:space="preserve">, </w:t>
      </w:r>
      <w:proofErr w:type="spellStart"/>
      <w:r w:rsidRPr="00F551E2">
        <w:t>excepto</w:t>
      </w:r>
      <w:proofErr w:type="spellEnd"/>
      <w:r w:rsidRPr="00F551E2">
        <w:t xml:space="preserve"> </w:t>
      </w:r>
      <w:proofErr w:type="spellStart"/>
      <w:r w:rsidRPr="00F551E2">
        <w:t>golpes</w:t>
      </w:r>
      <w:proofErr w:type="spellEnd"/>
      <w:r w:rsidRPr="00F551E2">
        <w:t xml:space="preserve"> a los </w:t>
      </w:r>
      <w:proofErr w:type="spellStart"/>
      <w:r w:rsidRPr="00F551E2">
        <w:t>ojos</w:t>
      </w:r>
      <w:proofErr w:type="spellEnd"/>
      <w:r w:rsidRPr="00F551E2">
        <w:t xml:space="preserve"> y </w:t>
      </w:r>
      <w:proofErr w:type="spellStart"/>
      <w:r w:rsidRPr="00F551E2">
        <w:t>morder</w:t>
      </w:r>
      <w:proofErr w:type="spellEnd"/>
      <w:r w:rsidRPr="00F551E2">
        <w:t xml:space="preserve">. Y es, </w:t>
      </w:r>
      <w:proofErr w:type="spellStart"/>
      <w:r w:rsidRPr="00F551E2">
        <w:t>efectivamente</w:t>
      </w:r>
      <w:proofErr w:type="spellEnd"/>
      <w:r w:rsidRPr="00F551E2">
        <w:t xml:space="preserve">, la </w:t>
      </w:r>
      <w:proofErr w:type="spellStart"/>
      <w:r w:rsidRPr="00F551E2">
        <w:t>lucha</w:t>
      </w:r>
      <w:proofErr w:type="spellEnd"/>
      <w:r w:rsidRPr="00F551E2">
        <w:t xml:space="preserve"> </w:t>
      </w:r>
      <w:proofErr w:type="spellStart"/>
      <w:r w:rsidRPr="00F551E2">
        <w:t>libre</w:t>
      </w:r>
      <w:proofErr w:type="spellEnd"/>
      <w:r w:rsidRPr="00F551E2">
        <w:t xml:space="preserve"> que </w:t>
      </w:r>
      <w:proofErr w:type="spellStart"/>
      <w:r w:rsidRPr="00F551E2">
        <w:t>aparece</w:t>
      </w:r>
      <w:proofErr w:type="spellEnd"/>
      <w:r w:rsidRPr="00F551E2">
        <w:t xml:space="preserve"> en la </w:t>
      </w:r>
      <w:proofErr w:type="spellStart"/>
      <w:r w:rsidRPr="00F551E2">
        <w:t>película</w:t>
      </w:r>
      <w:proofErr w:type="spellEnd"/>
      <w:r w:rsidRPr="00F551E2">
        <w:t xml:space="preserve"> </w:t>
      </w:r>
      <w:proofErr w:type="spellStart"/>
      <w:r w:rsidRPr="00F551E2">
        <w:t>protagonizada</w:t>
      </w:r>
      <w:proofErr w:type="spellEnd"/>
      <w:r w:rsidRPr="00F551E2">
        <w:t xml:space="preserve"> por dos </w:t>
      </w:r>
      <w:proofErr w:type="spellStart"/>
      <w:r w:rsidRPr="00F551E2">
        <w:t>negros</w:t>
      </w:r>
      <w:proofErr w:type="spellEnd"/>
      <w:r w:rsidRPr="00F551E2">
        <w:t xml:space="preserve"> o </w:t>
      </w:r>
      <w:proofErr w:type="spellStart"/>
      <w:r w:rsidRPr="00F551E2">
        <w:t>mandingos</w:t>
      </w:r>
      <w:proofErr w:type="spellEnd"/>
      <w:r w:rsidRPr="00F551E2">
        <w:t xml:space="preserve">. El gusto tan particular de Tarantino por la </w:t>
      </w:r>
      <w:proofErr w:type="spellStart"/>
      <w:r w:rsidRPr="00F551E2">
        <w:t>violencia</w:t>
      </w:r>
      <w:proofErr w:type="spellEnd"/>
      <w:r w:rsidRPr="00F551E2">
        <w:t xml:space="preserve"> y las </w:t>
      </w:r>
      <w:proofErr w:type="spellStart"/>
      <w:r w:rsidRPr="00F551E2">
        <w:t>artes</w:t>
      </w:r>
      <w:proofErr w:type="spellEnd"/>
      <w:r w:rsidRPr="00F551E2">
        <w:t xml:space="preserve"> </w:t>
      </w:r>
      <w:proofErr w:type="spellStart"/>
      <w:r w:rsidRPr="00F551E2">
        <w:t>marciales</w:t>
      </w:r>
      <w:proofErr w:type="spellEnd"/>
      <w:r w:rsidRPr="00F551E2">
        <w:t xml:space="preserve"> (</w:t>
      </w:r>
      <w:proofErr w:type="spellStart"/>
      <w:r w:rsidRPr="00F551E2">
        <w:t>hay</w:t>
      </w:r>
      <w:proofErr w:type="spellEnd"/>
      <w:r w:rsidRPr="00F551E2">
        <w:t xml:space="preserve"> que recordar </w:t>
      </w:r>
      <w:proofErr w:type="spellStart"/>
      <w:r w:rsidRPr="00F551E2">
        <w:t>también</w:t>
      </w:r>
      <w:proofErr w:type="spellEnd"/>
      <w:r w:rsidRPr="00F551E2">
        <w:t xml:space="preserve"> </w:t>
      </w:r>
      <w:proofErr w:type="spellStart"/>
      <w:r w:rsidRPr="00F551E2">
        <w:t>Kill</w:t>
      </w:r>
      <w:proofErr w:type="spellEnd"/>
      <w:r w:rsidRPr="00F551E2">
        <w:t xml:space="preserve"> Bill) se </w:t>
      </w:r>
      <w:proofErr w:type="spellStart"/>
      <w:r w:rsidRPr="00F551E2">
        <w:t>une</w:t>
      </w:r>
      <w:proofErr w:type="spellEnd"/>
      <w:r w:rsidRPr="00F551E2">
        <w:t xml:space="preserve"> </w:t>
      </w:r>
      <w:proofErr w:type="spellStart"/>
      <w:r w:rsidRPr="00F551E2">
        <w:t>ahora</w:t>
      </w:r>
      <w:proofErr w:type="spellEnd"/>
      <w:r w:rsidRPr="00F551E2">
        <w:t xml:space="preserve"> a este </w:t>
      </w:r>
      <w:proofErr w:type="spellStart"/>
      <w:r w:rsidRPr="00F551E2">
        <w:t>tipo</w:t>
      </w:r>
      <w:proofErr w:type="spellEnd"/>
      <w:r w:rsidRPr="00F551E2">
        <w:t xml:space="preserve"> de </w:t>
      </w:r>
      <w:proofErr w:type="spellStart"/>
      <w:r w:rsidRPr="00F551E2">
        <w:t>lucha</w:t>
      </w:r>
      <w:proofErr w:type="spellEnd"/>
      <w:r w:rsidRPr="00F551E2">
        <w:t xml:space="preserve"> derivada de  este </w:t>
      </w:r>
      <w:proofErr w:type="spellStart"/>
      <w:r w:rsidRPr="00F551E2">
        <w:t>antiguo</w:t>
      </w:r>
      <w:proofErr w:type="spellEnd"/>
      <w:r w:rsidRPr="00F551E2">
        <w:t xml:space="preserve"> </w:t>
      </w:r>
      <w:proofErr w:type="spellStart"/>
      <w:r w:rsidRPr="00F551E2">
        <w:t>deporte</w:t>
      </w:r>
      <w:proofErr w:type="spellEnd"/>
      <w:r w:rsidRPr="00F551E2">
        <w:t xml:space="preserve"> </w:t>
      </w:r>
      <w:proofErr w:type="spellStart"/>
      <w:r w:rsidRPr="00F551E2">
        <w:t>griego</w:t>
      </w:r>
      <w:proofErr w:type="spellEnd"/>
      <w:r w:rsidRPr="00F551E2">
        <w:t xml:space="preserve">, el </w:t>
      </w:r>
      <w:proofErr w:type="spellStart"/>
      <w:r w:rsidRPr="00F551E2">
        <w:t>pancracio</w:t>
      </w:r>
      <w:proofErr w:type="spellEnd"/>
      <w:r w:rsidRPr="00F551E2">
        <w:t>.</w:t>
      </w:r>
    </w:p>
    <w:p w:rsidR="00F551E2" w:rsidRPr="00F551E2" w:rsidRDefault="00F551E2" w:rsidP="00F551E2">
      <w:r w:rsidRPr="00F551E2">
        <w:drawing>
          <wp:inline distT="0" distB="0" distL="0" distR="0">
            <wp:extent cx="3811270" cy="2538095"/>
            <wp:effectExtent l="0" t="0" r="0" b="0"/>
            <wp:docPr id="3" name="Imagen 3" descr="http://cazadoresdepeliculas.es/wp-content/uploads/2013/02/django4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zadoresdepeliculas.es/wp-content/uploads/2013/02/django4-600x4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2" w:rsidRPr="00F551E2" w:rsidRDefault="00F551E2" w:rsidP="00F551E2"/>
    <w:p w:rsidR="00F551E2" w:rsidRPr="00F551E2" w:rsidRDefault="00F551E2" w:rsidP="00F551E2">
      <w:r w:rsidRPr="00F551E2">
        <w:t xml:space="preserve">El nombre que </w:t>
      </w:r>
      <w:proofErr w:type="spellStart"/>
      <w:r w:rsidRPr="00F551E2">
        <w:t>piensa</w:t>
      </w:r>
      <w:proofErr w:type="spellEnd"/>
      <w:r w:rsidRPr="00F551E2">
        <w:t xml:space="preserve"> </w:t>
      </w:r>
      <w:proofErr w:type="spellStart"/>
      <w:r w:rsidRPr="00F551E2">
        <w:t>utilizar</w:t>
      </w:r>
      <w:proofErr w:type="spellEnd"/>
      <w:r w:rsidRPr="00F551E2">
        <w:t xml:space="preserve"> el dr. </w:t>
      </w:r>
      <w:proofErr w:type="spellStart"/>
      <w:r w:rsidRPr="00F551E2">
        <w:t>Schultz</w:t>
      </w:r>
      <w:proofErr w:type="spellEnd"/>
      <w:r w:rsidRPr="00F551E2">
        <w:t xml:space="preserve"> para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luchador</w:t>
      </w:r>
      <w:proofErr w:type="spellEnd"/>
      <w:r w:rsidRPr="00F551E2">
        <w:t xml:space="preserve"> </w:t>
      </w:r>
      <w:proofErr w:type="spellStart"/>
      <w:r w:rsidRPr="00F551E2">
        <w:t>negro</w:t>
      </w:r>
      <w:proofErr w:type="spellEnd"/>
      <w:r w:rsidRPr="00F551E2">
        <w:t xml:space="preserve"> </w:t>
      </w:r>
      <w:proofErr w:type="spellStart"/>
      <w:r w:rsidRPr="00F551E2">
        <w:t>será</w:t>
      </w:r>
      <w:proofErr w:type="spellEnd"/>
      <w:r w:rsidRPr="00F551E2">
        <w:t xml:space="preserve"> el  </w:t>
      </w:r>
      <w:proofErr w:type="spellStart"/>
      <w:r w:rsidRPr="00F551E2">
        <w:rPr>
          <w:b/>
          <w:bCs/>
        </w:rPr>
        <w:t>Hércules</w:t>
      </w:r>
      <w:proofErr w:type="spellEnd"/>
      <w:r w:rsidRPr="00F551E2">
        <w:t> </w:t>
      </w:r>
      <w:proofErr w:type="spellStart"/>
      <w:r w:rsidRPr="00F551E2">
        <w:rPr>
          <w:b/>
          <w:bCs/>
        </w:rPr>
        <w:t>mandingo</w:t>
      </w:r>
      <w:proofErr w:type="spellEnd"/>
      <w:r w:rsidRPr="00F551E2">
        <w:rPr>
          <w:b/>
          <w:bCs/>
        </w:rPr>
        <w:t>, una </w:t>
      </w:r>
      <w:proofErr w:type="spellStart"/>
      <w:r w:rsidRPr="00F551E2">
        <w:t>vez</w:t>
      </w:r>
      <w:proofErr w:type="spellEnd"/>
      <w:r w:rsidRPr="00F551E2">
        <w:t xml:space="preserve"> lo </w:t>
      </w:r>
      <w:proofErr w:type="spellStart"/>
      <w:r w:rsidRPr="00F551E2">
        <w:t>tenga</w:t>
      </w:r>
      <w:proofErr w:type="spellEnd"/>
      <w:r w:rsidRPr="00F551E2">
        <w:t xml:space="preserve"> en </w:t>
      </w:r>
      <w:proofErr w:type="spellStart"/>
      <w:r w:rsidRPr="00F551E2">
        <w:t>su</w:t>
      </w:r>
      <w:proofErr w:type="spellEnd"/>
      <w:r w:rsidRPr="00F551E2">
        <w:t xml:space="preserve"> a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disposición</w:t>
      </w:r>
      <w:proofErr w:type="spellEnd"/>
      <w:r w:rsidRPr="00F551E2">
        <w:t xml:space="preserve">. Como tal </w:t>
      </w:r>
      <w:proofErr w:type="spellStart"/>
      <w:r w:rsidRPr="00F551E2">
        <w:t>Hércules</w:t>
      </w:r>
      <w:proofErr w:type="spellEnd"/>
      <w:r w:rsidRPr="00F551E2">
        <w:t xml:space="preserve">, nos </w:t>
      </w:r>
      <w:proofErr w:type="spellStart"/>
      <w:r w:rsidRPr="00F551E2">
        <w:t>aparece</w:t>
      </w:r>
      <w:proofErr w:type="spellEnd"/>
      <w:r w:rsidRPr="00F551E2">
        <w:t xml:space="preserve"> en la </w:t>
      </w:r>
      <w:proofErr w:type="spellStart"/>
      <w:r w:rsidRPr="00F551E2">
        <w:t>película</w:t>
      </w:r>
      <w:proofErr w:type="spellEnd"/>
      <w:r w:rsidRPr="00F551E2">
        <w:t xml:space="preserve"> el </w:t>
      </w:r>
      <w:proofErr w:type="spellStart"/>
      <w:r w:rsidRPr="00F551E2">
        <w:t>luchador</w:t>
      </w:r>
      <w:proofErr w:type="spellEnd"/>
      <w:r w:rsidRPr="00F551E2">
        <w:t xml:space="preserve"> vencedor de un </w:t>
      </w:r>
      <w:proofErr w:type="spellStart"/>
      <w:r w:rsidRPr="00F551E2">
        <w:t>combate</w:t>
      </w:r>
      <w:proofErr w:type="spellEnd"/>
      <w:r w:rsidRPr="00F551E2">
        <w:t xml:space="preserve"> de </w:t>
      </w:r>
      <w:proofErr w:type="spellStart"/>
      <w:r w:rsidRPr="00F551E2">
        <w:t>pancracio</w:t>
      </w:r>
      <w:proofErr w:type="spellEnd"/>
      <w:r w:rsidRPr="00F551E2">
        <w:t xml:space="preserve"> o </w:t>
      </w:r>
      <w:proofErr w:type="spellStart"/>
      <w:r w:rsidRPr="00F551E2">
        <w:t>lucha</w:t>
      </w:r>
      <w:proofErr w:type="spellEnd"/>
      <w:r w:rsidRPr="00F551E2">
        <w:t xml:space="preserve"> </w:t>
      </w:r>
      <w:proofErr w:type="spellStart"/>
      <w:r w:rsidRPr="00F551E2">
        <w:t>libre</w:t>
      </w:r>
      <w:proofErr w:type="spellEnd"/>
      <w:r w:rsidRPr="00F551E2">
        <w:t xml:space="preserve">, </w:t>
      </w:r>
      <w:proofErr w:type="spellStart"/>
      <w:r w:rsidRPr="00F551E2">
        <w:t>musculoso</w:t>
      </w:r>
      <w:proofErr w:type="spellEnd"/>
      <w:r w:rsidRPr="00F551E2">
        <w:t xml:space="preserve"> y </w:t>
      </w:r>
      <w:proofErr w:type="spellStart"/>
      <w:r w:rsidRPr="00F551E2">
        <w:t>sumiso</w:t>
      </w:r>
      <w:proofErr w:type="spellEnd"/>
      <w:r w:rsidRPr="00F551E2">
        <w:t xml:space="preserve">, que </w:t>
      </w:r>
      <w:proofErr w:type="spellStart"/>
      <w:r w:rsidRPr="00F551E2">
        <w:lastRenderedPageBreak/>
        <w:t>responde</w:t>
      </w:r>
      <w:proofErr w:type="spellEnd"/>
      <w:r w:rsidRPr="00F551E2">
        <w:t xml:space="preserve"> al </w:t>
      </w:r>
      <w:proofErr w:type="spellStart"/>
      <w:r w:rsidRPr="00F551E2">
        <w:t>prototipo</w:t>
      </w:r>
      <w:proofErr w:type="spellEnd"/>
      <w:r w:rsidRPr="00F551E2">
        <w:t xml:space="preserve"> de </w:t>
      </w:r>
      <w:proofErr w:type="spellStart"/>
      <w:r w:rsidRPr="00F551E2">
        <w:t>fuerza</w:t>
      </w:r>
      <w:proofErr w:type="spellEnd"/>
      <w:r w:rsidRPr="00F551E2">
        <w:t xml:space="preserve"> bruta que </w:t>
      </w:r>
      <w:proofErr w:type="spellStart"/>
      <w:r w:rsidRPr="00F551E2">
        <w:t>también</w:t>
      </w:r>
      <w:proofErr w:type="spellEnd"/>
      <w:r w:rsidRPr="00F551E2">
        <w:t xml:space="preserve"> </w:t>
      </w:r>
      <w:proofErr w:type="spellStart"/>
      <w:r w:rsidRPr="00F551E2">
        <w:t>tenemos</w:t>
      </w:r>
      <w:proofErr w:type="spellEnd"/>
      <w:r w:rsidRPr="00F551E2">
        <w:t xml:space="preserve"> del </w:t>
      </w:r>
      <w:proofErr w:type="spellStart"/>
      <w:r w:rsidRPr="00F551E2">
        <w:t>héroe</w:t>
      </w:r>
      <w:proofErr w:type="spellEnd"/>
      <w:r w:rsidRPr="00F551E2">
        <w:t xml:space="preserve"> </w:t>
      </w:r>
      <w:proofErr w:type="spellStart"/>
      <w:r w:rsidRPr="00F551E2">
        <w:t>grecolatino</w:t>
      </w:r>
      <w:proofErr w:type="spellEnd"/>
      <w:r w:rsidRPr="00F551E2">
        <w:t xml:space="preserve">. </w:t>
      </w:r>
      <w:proofErr w:type="spellStart"/>
      <w:r w:rsidRPr="00F551E2">
        <w:t>Otra</w:t>
      </w:r>
      <w:proofErr w:type="spellEnd"/>
      <w:r w:rsidRPr="00F551E2">
        <w:t xml:space="preserve"> </w:t>
      </w:r>
      <w:proofErr w:type="spellStart"/>
      <w:r w:rsidRPr="00F551E2">
        <w:t>vez</w:t>
      </w:r>
      <w:proofErr w:type="spellEnd"/>
      <w:r w:rsidRPr="00F551E2">
        <w:t xml:space="preserve"> </w:t>
      </w:r>
      <w:proofErr w:type="spellStart"/>
      <w:r w:rsidRPr="00F551E2">
        <w:t>vemos</w:t>
      </w:r>
      <w:proofErr w:type="spellEnd"/>
      <w:r w:rsidRPr="00F551E2">
        <w:t xml:space="preserve"> </w:t>
      </w:r>
      <w:proofErr w:type="spellStart"/>
      <w:r w:rsidRPr="00F551E2">
        <w:t>cómo</w:t>
      </w:r>
      <w:proofErr w:type="spellEnd"/>
      <w:r w:rsidRPr="00F551E2">
        <w:t xml:space="preserve"> </w:t>
      </w:r>
      <w:proofErr w:type="spellStart"/>
      <w:r w:rsidRPr="00F551E2">
        <w:t>le</w:t>
      </w:r>
      <w:proofErr w:type="spellEnd"/>
      <w:r w:rsidRPr="00F551E2">
        <w:t xml:space="preserve"> gusta a Tarantino </w:t>
      </w:r>
      <w:proofErr w:type="spellStart"/>
      <w:r w:rsidRPr="00F551E2">
        <w:t>mezclar</w:t>
      </w:r>
      <w:proofErr w:type="spellEnd"/>
      <w:r w:rsidRPr="00F551E2">
        <w:t xml:space="preserve"> </w:t>
      </w:r>
      <w:proofErr w:type="spellStart"/>
      <w:r w:rsidRPr="00F551E2">
        <w:t>elementos</w:t>
      </w:r>
      <w:proofErr w:type="spellEnd"/>
      <w:r w:rsidRPr="00F551E2">
        <w:t xml:space="preserve"> </w:t>
      </w:r>
      <w:proofErr w:type="spellStart"/>
      <w:r w:rsidRPr="00F551E2">
        <w:t>literarios</w:t>
      </w:r>
      <w:proofErr w:type="spellEnd"/>
      <w:r w:rsidRPr="00F551E2">
        <w:t xml:space="preserve">, del </w:t>
      </w:r>
      <w:proofErr w:type="spellStart"/>
      <w:r w:rsidRPr="00F551E2">
        <w:t>folletín</w:t>
      </w:r>
      <w:proofErr w:type="spellEnd"/>
      <w:r w:rsidRPr="00F551E2">
        <w:t xml:space="preserve">, de la cultura popular, y </w:t>
      </w:r>
      <w:proofErr w:type="spellStart"/>
      <w:r w:rsidRPr="00F551E2">
        <w:t>vemos</w:t>
      </w:r>
      <w:proofErr w:type="spellEnd"/>
      <w:r w:rsidRPr="00F551E2">
        <w:t xml:space="preserve"> a </w:t>
      </w:r>
      <w:proofErr w:type="spellStart"/>
      <w:r w:rsidRPr="00F551E2">
        <w:t>todo</w:t>
      </w:r>
      <w:proofErr w:type="spellEnd"/>
      <w:r w:rsidRPr="00F551E2">
        <w:t xml:space="preserve"> un </w:t>
      </w:r>
      <w:proofErr w:type="spellStart"/>
      <w:r w:rsidRPr="00F551E2">
        <w:t>semidiós</w:t>
      </w:r>
      <w:proofErr w:type="spellEnd"/>
      <w:r w:rsidRPr="00F551E2">
        <w:t xml:space="preserve"> </w:t>
      </w:r>
      <w:proofErr w:type="spellStart"/>
      <w:r w:rsidRPr="00F551E2">
        <w:t>Hércules</w:t>
      </w:r>
      <w:proofErr w:type="spellEnd"/>
      <w:r w:rsidRPr="00F551E2">
        <w:t xml:space="preserve"> </w:t>
      </w:r>
      <w:proofErr w:type="spellStart"/>
      <w:r w:rsidRPr="00F551E2">
        <w:t>convertido</w:t>
      </w:r>
      <w:proofErr w:type="spellEnd"/>
      <w:r w:rsidRPr="00F551E2">
        <w:t xml:space="preserve"> en un </w:t>
      </w:r>
      <w:proofErr w:type="spellStart"/>
      <w:r w:rsidRPr="00F551E2">
        <w:t>luchador</w:t>
      </w:r>
      <w:proofErr w:type="spellEnd"/>
      <w:r w:rsidRPr="00F551E2">
        <w:t xml:space="preserve"> </w:t>
      </w:r>
      <w:proofErr w:type="spellStart"/>
      <w:r w:rsidRPr="00F551E2">
        <w:t>negro</w:t>
      </w:r>
      <w:proofErr w:type="spellEnd"/>
      <w:r w:rsidRPr="00F551E2">
        <w:t xml:space="preserve">, </w:t>
      </w:r>
      <w:proofErr w:type="spellStart"/>
      <w:r w:rsidRPr="00F551E2">
        <w:t>mandingo</w:t>
      </w:r>
      <w:proofErr w:type="spellEnd"/>
      <w:r w:rsidRPr="00F551E2">
        <w:t xml:space="preserve">, </w:t>
      </w:r>
      <w:proofErr w:type="spellStart"/>
      <w:r w:rsidRPr="00F551E2">
        <w:t>practicante</w:t>
      </w:r>
      <w:proofErr w:type="spellEnd"/>
      <w:r w:rsidRPr="00F551E2">
        <w:t xml:space="preserve"> de </w:t>
      </w:r>
      <w:proofErr w:type="spellStart"/>
      <w:r w:rsidRPr="00F551E2">
        <w:t>pancracio</w:t>
      </w:r>
      <w:proofErr w:type="spellEnd"/>
      <w:r w:rsidRPr="00F551E2">
        <w:t xml:space="preserve">, en </w:t>
      </w:r>
      <w:proofErr w:type="spellStart"/>
      <w:r w:rsidRPr="00F551E2">
        <w:t>pleno</w:t>
      </w:r>
      <w:proofErr w:type="spellEnd"/>
      <w:r w:rsidRPr="00F551E2">
        <w:t xml:space="preserve"> </w:t>
      </w:r>
      <w:proofErr w:type="spellStart"/>
      <w:r w:rsidRPr="00F551E2">
        <w:t>oeste</w:t>
      </w:r>
      <w:proofErr w:type="spellEnd"/>
      <w:r w:rsidRPr="00F551E2">
        <w:t xml:space="preserve">, en </w:t>
      </w:r>
      <w:proofErr w:type="spellStart"/>
      <w:r w:rsidRPr="00F551E2">
        <w:t>medio</w:t>
      </w:r>
      <w:proofErr w:type="spellEnd"/>
      <w:r w:rsidRPr="00F551E2">
        <w:t xml:space="preserve"> de una </w:t>
      </w:r>
      <w:proofErr w:type="spellStart"/>
      <w:r w:rsidRPr="00F551E2">
        <w:t>hacienda</w:t>
      </w:r>
      <w:proofErr w:type="spellEnd"/>
      <w:r w:rsidRPr="00F551E2">
        <w:t xml:space="preserve"> esclavista y a </w:t>
      </w:r>
      <w:proofErr w:type="spellStart"/>
      <w:r w:rsidRPr="00F551E2">
        <w:t>manos</w:t>
      </w:r>
      <w:proofErr w:type="spellEnd"/>
      <w:r w:rsidRPr="00F551E2">
        <w:t xml:space="preserve"> de un </w:t>
      </w:r>
      <w:proofErr w:type="spellStart"/>
      <w:r w:rsidRPr="00F551E2">
        <w:t>sádico</w:t>
      </w:r>
      <w:proofErr w:type="spellEnd"/>
      <w:r w:rsidRPr="00F551E2">
        <w:t xml:space="preserve"> </w:t>
      </w:r>
      <w:proofErr w:type="spellStart"/>
      <w:r w:rsidRPr="00F551E2">
        <w:t>dueño</w:t>
      </w:r>
      <w:proofErr w:type="spellEnd"/>
      <w:r w:rsidRPr="00F551E2">
        <w:t>.</w:t>
      </w:r>
    </w:p>
    <w:p w:rsidR="00F551E2" w:rsidRPr="00F551E2" w:rsidRDefault="00F551E2" w:rsidP="00F551E2"/>
    <w:p w:rsidR="00F551E2" w:rsidRPr="00F551E2" w:rsidRDefault="00F551E2" w:rsidP="00F551E2">
      <w:proofErr w:type="spellStart"/>
      <w:r w:rsidRPr="00F551E2">
        <w:t>Así</w:t>
      </w:r>
      <w:proofErr w:type="spellEnd"/>
      <w:r w:rsidRPr="00F551E2">
        <w:t xml:space="preserve"> pues, </w:t>
      </w:r>
      <w:proofErr w:type="spellStart"/>
      <w:r w:rsidRPr="00F551E2">
        <w:t>podemos</w:t>
      </w:r>
      <w:proofErr w:type="spellEnd"/>
      <w:r w:rsidRPr="00F551E2">
        <w:t xml:space="preserve"> ver, </w:t>
      </w:r>
      <w:proofErr w:type="spellStart"/>
      <w:r w:rsidRPr="00F551E2">
        <w:t>dentro</w:t>
      </w:r>
      <w:proofErr w:type="spellEnd"/>
      <w:r w:rsidRPr="00F551E2">
        <w:t xml:space="preserve"> del </w:t>
      </w:r>
      <w:proofErr w:type="spellStart"/>
      <w:r w:rsidRPr="00F551E2">
        <w:t>variopinto</w:t>
      </w:r>
      <w:proofErr w:type="spellEnd"/>
      <w:r w:rsidRPr="00F551E2">
        <w:t xml:space="preserve"> y </w:t>
      </w:r>
      <w:proofErr w:type="spellStart"/>
      <w:r w:rsidRPr="00F551E2">
        <w:t>mestizo</w:t>
      </w:r>
      <w:proofErr w:type="spellEnd"/>
      <w:r w:rsidRPr="00F551E2">
        <w:t xml:space="preserve"> estilo del director Q. Tarantino, alguna que </w:t>
      </w:r>
      <w:proofErr w:type="spellStart"/>
      <w:r w:rsidRPr="00F551E2">
        <w:t>otra</w:t>
      </w:r>
      <w:proofErr w:type="spellEnd"/>
      <w:r w:rsidRPr="00F551E2">
        <w:t xml:space="preserve"> </w:t>
      </w:r>
      <w:proofErr w:type="spellStart"/>
      <w:r w:rsidRPr="00F551E2">
        <w:t>alusión</w:t>
      </w:r>
      <w:proofErr w:type="spellEnd"/>
      <w:r w:rsidRPr="00F551E2">
        <w:t xml:space="preserve"> al mundo de la </w:t>
      </w:r>
      <w:proofErr w:type="spellStart"/>
      <w:r w:rsidRPr="00F551E2">
        <w:t>mitología</w:t>
      </w:r>
      <w:proofErr w:type="spellEnd"/>
      <w:r w:rsidRPr="00F551E2">
        <w:t xml:space="preserve">, en este caso la </w:t>
      </w:r>
      <w:proofErr w:type="spellStart"/>
      <w:r w:rsidRPr="00F551E2">
        <w:t>germánica</w:t>
      </w:r>
      <w:proofErr w:type="spellEnd"/>
      <w:r w:rsidRPr="00F551E2">
        <w:t xml:space="preserve">, </w:t>
      </w:r>
      <w:proofErr w:type="spellStart"/>
      <w:r w:rsidRPr="00F551E2">
        <w:t>junto</w:t>
      </w:r>
      <w:proofErr w:type="spellEnd"/>
      <w:r w:rsidRPr="00F551E2">
        <w:t xml:space="preserve"> con </w:t>
      </w:r>
      <w:proofErr w:type="spellStart"/>
      <w:r w:rsidRPr="00F551E2">
        <w:t>referencias</w:t>
      </w:r>
      <w:proofErr w:type="spellEnd"/>
      <w:r w:rsidRPr="00F551E2">
        <w:t xml:space="preserve"> al </w:t>
      </w:r>
      <w:proofErr w:type="spellStart"/>
      <w:r w:rsidRPr="00F551E2">
        <w:t>mito</w:t>
      </w:r>
      <w:proofErr w:type="spellEnd"/>
      <w:r w:rsidRPr="00F551E2">
        <w:t xml:space="preserve"> </w:t>
      </w:r>
      <w:proofErr w:type="spellStart"/>
      <w:r w:rsidRPr="00F551E2">
        <w:t>griego</w:t>
      </w:r>
      <w:proofErr w:type="spellEnd"/>
      <w:r w:rsidRPr="00F551E2">
        <w:t xml:space="preserve"> de </w:t>
      </w:r>
      <w:proofErr w:type="spellStart"/>
      <w:r w:rsidRPr="00F551E2">
        <w:t>Hércules</w:t>
      </w:r>
      <w:proofErr w:type="spellEnd"/>
      <w:r w:rsidRPr="00F551E2">
        <w:t xml:space="preserve">. </w:t>
      </w:r>
      <w:proofErr w:type="spellStart"/>
      <w:r w:rsidRPr="00F551E2">
        <w:t>Unido</w:t>
      </w:r>
      <w:proofErr w:type="spellEnd"/>
      <w:r w:rsidRPr="00F551E2">
        <w:t xml:space="preserve"> a </w:t>
      </w:r>
      <w:proofErr w:type="spellStart"/>
      <w:r w:rsidRPr="00F551E2">
        <w:t>esto</w:t>
      </w:r>
      <w:proofErr w:type="spellEnd"/>
      <w:r w:rsidRPr="00F551E2">
        <w:t>, la referencia al </w:t>
      </w:r>
      <w:proofErr w:type="spellStart"/>
      <w:r w:rsidRPr="00F551E2">
        <w:rPr>
          <w:b/>
          <w:bCs/>
        </w:rPr>
        <w:t>pancracio</w:t>
      </w:r>
      <w:proofErr w:type="spellEnd"/>
      <w:r w:rsidRPr="00F551E2">
        <w:t xml:space="preserve">, </w:t>
      </w:r>
      <w:proofErr w:type="spellStart"/>
      <w:r w:rsidRPr="00F551E2">
        <w:t>originado</w:t>
      </w:r>
      <w:proofErr w:type="spellEnd"/>
      <w:r w:rsidRPr="00F551E2">
        <w:t xml:space="preserve"> en la cultura </w:t>
      </w:r>
      <w:proofErr w:type="spellStart"/>
      <w:r w:rsidRPr="00F551E2">
        <w:t>griega</w:t>
      </w:r>
      <w:proofErr w:type="spellEnd"/>
      <w:r w:rsidRPr="00F551E2">
        <w:t xml:space="preserve"> (y en </w:t>
      </w:r>
      <w:proofErr w:type="spellStart"/>
      <w:r w:rsidRPr="00F551E2">
        <w:t>todas</w:t>
      </w:r>
      <w:proofErr w:type="spellEnd"/>
      <w:r w:rsidRPr="00F551E2">
        <w:t xml:space="preserve"> las </w:t>
      </w:r>
      <w:proofErr w:type="spellStart"/>
      <w:r w:rsidRPr="00F551E2">
        <w:t>culturas</w:t>
      </w:r>
      <w:proofErr w:type="spellEnd"/>
      <w:r w:rsidRPr="00F551E2">
        <w:t xml:space="preserve">, de </w:t>
      </w:r>
      <w:proofErr w:type="spellStart"/>
      <w:r w:rsidRPr="00F551E2">
        <w:t>todas</w:t>
      </w:r>
      <w:proofErr w:type="spellEnd"/>
      <w:r w:rsidRPr="00F551E2">
        <w:t xml:space="preserve"> </w:t>
      </w:r>
      <w:proofErr w:type="spellStart"/>
      <w:r w:rsidRPr="00F551E2">
        <w:t>formas</w:t>
      </w:r>
      <w:proofErr w:type="spellEnd"/>
      <w:r w:rsidRPr="00F551E2">
        <w:t xml:space="preserve">), aquí con una escultura de clara referencia, </w:t>
      </w:r>
      <w:proofErr w:type="spellStart"/>
      <w:r w:rsidRPr="00F551E2">
        <w:t>creemos</w:t>
      </w:r>
      <w:proofErr w:type="spellEnd"/>
      <w:r w:rsidRPr="00F551E2">
        <w:t xml:space="preserve">, </w:t>
      </w:r>
      <w:proofErr w:type="spellStart"/>
      <w:r w:rsidRPr="00F551E2">
        <w:t>grecolatina</w:t>
      </w:r>
      <w:proofErr w:type="spellEnd"/>
      <w:r w:rsidRPr="00F551E2">
        <w:t xml:space="preserve">, que </w:t>
      </w:r>
      <w:proofErr w:type="spellStart"/>
      <w:r w:rsidRPr="00F551E2">
        <w:t>hace</w:t>
      </w:r>
      <w:proofErr w:type="spellEnd"/>
      <w:r w:rsidRPr="00F551E2">
        <w:t xml:space="preserve"> honor al gusto </w:t>
      </w:r>
      <w:proofErr w:type="spellStart"/>
      <w:r w:rsidRPr="00F551E2">
        <w:t>desmedido</w:t>
      </w:r>
      <w:proofErr w:type="spellEnd"/>
      <w:r w:rsidRPr="00F551E2">
        <w:t xml:space="preserve"> de </w:t>
      </w:r>
      <w:proofErr w:type="spellStart"/>
      <w:r w:rsidRPr="00F551E2">
        <w:t>uno</w:t>
      </w:r>
      <w:proofErr w:type="spellEnd"/>
      <w:r w:rsidRPr="00F551E2">
        <w:t xml:space="preserve"> de los rufianes de la </w:t>
      </w:r>
      <w:proofErr w:type="spellStart"/>
      <w:r w:rsidRPr="00F551E2">
        <w:t>película</w:t>
      </w:r>
      <w:proofErr w:type="spellEnd"/>
      <w:r w:rsidRPr="00F551E2">
        <w:t>. </w:t>
      </w:r>
    </w:p>
    <w:p w:rsidR="00F551E2" w:rsidRPr="00F551E2" w:rsidRDefault="00F551E2" w:rsidP="00F551E2">
      <w:r w:rsidRPr="00F551E2">
        <w:t xml:space="preserve">Por </w:t>
      </w:r>
      <w:proofErr w:type="spellStart"/>
      <w:r w:rsidRPr="00F551E2">
        <w:t>otro</w:t>
      </w:r>
      <w:proofErr w:type="spellEnd"/>
      <w:r w:rsidRPr="00F551E2">
        <w:t xml:space="preserve"> </w:t>
      </w:r>
      <w:proofErr w:type="spellStart"/>
      <w:r w:rsidRPr="00F551E2">
        <w:t>lado</w:t>
      </w:r>
      <w:proofErr w:type="spellEnd"/>
      <w:r w:rsidRPr="00F551E2">
        <w:t xml:space="preserve">, </w:t>
      </w:r>
      <w:proofErr w:type="spellStart"/>
      <w:r w:rsidRPr="00F551E2">
        <w:t>encontramos</w:t>
      </w:r>
      <w:proofErr w:type="spellEnd"/>
      <w:r w:rsidRPr="00F551E2">
        <w:t xml:space="preserve"> </w:t>
      </w:r>
      <w:proofErr w:type="spellStart"/>
      <w:r w:rsidRPr="00F551E2">
        <w:t>momentos</w:t>
      </w:r>
      <w:proofErr w:type="spellEnd"/>
      <w:r w:rsidRPr="00F551E2">
        <w:t xml:space="preserve"> </w:t>
      </w:r>
      <w:proofErr w:type="spellStart"/>
      <w:r w:rsidRPr="00F551E2">
        <w:t>propios</w:t>
      </w:r>
      <w:proofErr w:type="spellEnd"/>
      <w:r w:rsidRPr="00F551E2">
        <w:t xml:space="preserve"> del </w:t>
      </w:r>
      <w:proofErr w:type="spellStart"/>
      <w:r w:rsidRPr="00F551E2">
        <w:t>género</w:t>
      </w:r>
      <w:proofErr w:type="spellEnd"/>
      <w:r w:rsidRPr="00F551E2">
        <w:t xml:space="preserve"> </w:t>
      </w:r>
      <w:proofErr w:type="spellStart"/>
      <w:r w:rsidRPr="00F551E2">
        <w:t>épico</w:t>
      </w:r>
      <w:proofErr w:type="spellEnd"/>
      <w:r w:rsidRPr="00F551E2">
        <w:t xml:space="preserve"> </w:t>
      </w:r>
      <w:proofErr w:type="spellStart"/>
      <w:r w:rsidRPr="00F551E2">
        <w:t>clásico</w:t>
      </w:r>
      <w:proofErr w:type="spellEnd"/>
      <w:r w:rsidRPr="00F551E2">
        <w:t xml:space="preserve"> y que se </w:t>
      </w:r>
      <w:proofErr w:type="spellStart"/>
      <w:r w:rsidRPr="00F551E2">
        <w:t>continúan</w:t>
      </w:r>
      <w:proofErr w:type="spellEnd"/>
      <w:r w:rsidRPr="00F551E2">
        <w:t xml:space="preserve"> en el western. El </w:t>
      </w:r>
      <w:proofErr w:type="spellStart"/>
      <w:r w:rsidRPr="00F551E2">
        <w:rPr>
          <w:b/>
          <w:bCs/>
        </w:rPr>
        <w:t>viaje</w:t>
      </w:r>
      <w:proofErr w:type="spellEnd"/>
      <w:r w:rsidRPr="00F551E2">
        <w:t> </w:t>
      </w:r>
      <w:proofErr w:type="spellStart"/>
      <w:r w:rsidRPr="00F551E2">
        <w:t>plagado</w:t>
      </w:r>
      <w:proofErr w:type="spellEnd"/>
      <w:r w:rsidRPr="00F551E2">
        <w:t xml:space="preserve"> de </w:t>
      </w:r>
      <w:proofErr w:type="spellStart"/>
      <w:r w:rsidRPr="00F551E2">
        <w:t>peligros</w:t>
      </w:r>
      <w:proofErr w:type="spellEnd"/>
      <w:r w:rsidRPr="00F551E2">
        <w:t xml:space="preserve">, la </w:t>
      </w:r>
      <w:proofErr w:type="spellStart"/>
      <w:r w:rsidRPr="00F551E2">
        <w:t>lucha</w:t>
      </w:r>
      <w:proofErr w:type="spellEnd"/>
      <w:r w:rsidRPr="00F551E2">
        <w:t xml:space="preserve"> contra </w:t>
      </w:r>
      <w:proofErr w:type="spellStart"/>
      <w:r w:rsidRPr="00F551E2">
        <w:t>enemigos</w:t>
      </w:r>
      <w:proofErr w:type="spellEnd"/>
      <w:r w:rsidRPr="00F551E2">
        <w:t xml:space="preserve"> de </w:t>
      </w:r>
      <w:proofErr w:type="spellStart"/>
      <w:r w:rsidRPr="00F551E2">
        <w:t>todo</w:t>
      </w:r>
      <w:proofErr w:type="spellEnd"/>
      <w:r w:rsidRPr="00F551E2">
        <w:t xml:space="preserve"> </w:t>
      </w:r>
      <w:proofErr w:type="spellStart"/>
      <w:r w:rsidRPr="00F551E2">
        <w:t>tipo</w:t>
      </w:r>
      <w:proofErr w:type="spellEnd"/>
      <w:r w:rsidRPr="00F551E2">
        <w:t xml:space="preserve">, el </w:t>
      </w:r>
      <w:proofErr w:type="spellStart"/>
      <w:r w:rsidRPr="00F551E2">
        <w:t>paso</w:t>
      </w:r>
      <w:proofErr w:type="spellEnd"/>
      <w:r w:rsidRPr="00F551E2">
        <w:t xml:space="preserve"> del </w:t>
      </w:r>
      <w:proofErr w:type="spellStart"/>
      <w:r w:rsidRPr="00F551E2">
        <w:t>tiempo</w:t>
      </w:r>
      <w:proofErr w:type="spellEnd"/>
      <w:r w:rsidRPr="00F551E2">
        <w:t xml:space="preserve">, la </w:t>
      </w:r>
      <w:proofErr w:type="spellStart"/>
      <w:r w:rsidRPr="00F551E2">
        <w:t>iniciación</w:t>
      </w:r>
      <w:proofErr w:type="spellEnd"/>
      <w:r w:rsidRPr="00F551E2">
        <w:t xml:space="preserve"> del </w:t>
      </w:r>
      <w:proofErr w:type="spellStart"/>
      <w:r w:rsidRPr="00F551E2">
        <w:t>joven</w:t>
      </w:r>
      <w:proofErr w:type="spellEnd"/>
      <w:r w:rsidRPr="00F551E2">
        <w:t xml:space="preserve"> </w:t>
      </w:r>
      <w:proofErr w:type="spellStart"/>
      <w:r w:rsidRPr="00F551E2">
        <w:t>héroe</w:t>
      </w:r>
      <w:proofErr w:type="spellEnd"/>
      <w:r w:rsidRPr="00F551E2">
        <w:t xml:space="preserve"> por un </w:t>
      </w:r>
      <w:proofErr w:type="spellStart"/>
      <w:r w:rsidRPr="00F551E2">
        <w:t>veterano</w:t>
      </w:r>
      <w:proofErr w:type="spellEnd"/>
      <w:r w:rsidRPr="00F551E2">
        <w:t xml:space="preserve">, son </w:t>
      </w:r>
      <w:proofErr w:type="spellStart"/>
      <w:r w:rsidRPr="00F551E2">
        <w:t>propios</w:t>
      </w:r>
      <w:proofErr w:type="spellEnd"/>
      <w:r w:rsidRPr="00F551E2">
        <w:t xml:space="preserve"> del </w:t>
      </w:r>
      <w:proofErr w:type="spellStart"/>
      <w:r w:rsidRPr="00F551E2">
        <w:t>género</w:t>
      </w:r>
      <w:proofErr w:type="spellEnd"/>
      <w:r w:rsidRPr="00F551E2">
        <w:t xml:space="preserve"> </w:t>
      </w:r>
      <w:proofErr w:type="spellStart"/>
      <w:r w:rsidRPr="00F551E2">
        <w:t>épico</w:t>
      </w:r>
      <w:proofErr w:type="spellEnd"/>
      <w:r w:rsidRPr="00F551E2">
        <w:t xml:space="preserve">. La </w:t>
      </w:r>
      <w:proofErr w:type="spellStart"/>
      <w:r w:rsidRPr="00F551E2">
        <w:t>contención</w:t>
      </w:r>
      <w:proofErr w:type="spellEnd"/>
      <w:r w:rsidRPr="00F551E2">
        <w:t xml:space="preserve"> del </w:t>
      </w:r>
      <w:proofErr w:type="spellStart"/>
      <w:r w:rsidRPr="00F551E2">
        <w:t>héroe</w:t>
      </w:r>
      <w:proofErr w:type="spellEnd"/>
      <w:r w:rsidRPr="00F551E2">
        <w:t xml:space="preserve">, que </w:t>
      </w:r>
      <w:proofErr w:type="spellStart"/>
      <w:r w:rsidRPr="00F551E2">
        <w:t>sabe</w:t>
      </w:r>
      <w:proofErr w:type="spellEnd"/>
      <w:r w:rsidRPr="00F551E2">
        <w:t xml:space="preserve"> </w:t>
      </w:r>
      <w:proofErr w:type="spellStart"/>
      <w:r w:rsidRPr="00F551E2">
        <w:t>soportar</w:t>
      </w:r>
      <w:proofErr w:type="spellEnd"/>
      <w:r w:rsidRPr="00F551E2">
        <w:t xml:space="preserve"> la </w:t>
      </w:r>
      <w:proofErr w:type="spellStart"/>
      <w:r w:rsidRPr="00F551E2">
        <w:t>tensión</w:t>
      </w:r>
      <w:proofErr w:type="spellEnd"/>
      <w:r w:rsidRPr="00F551E2">
        <w:t xml:space="preserve"> y no desenfundar, </w:t>
      </w:r>
      <w:proofErr w:type="spellStart"/>
      <w:r w:rsidRPr="00F551E2">
        <w:t>momento</w:t>
      </w:r>
      <w:proofErr w:type="spellEnd"/>
      <w:r w:rsidRPr="00F551E2">
        <w:t xml:space="preserve"> </w:t>
      </w:r>
      <w:proofErr w:type="spellStart"/>
      <w:r w:rsidRPr="00F551E2">
        <w:t>típico</w:t>
      </w:r>
      <w:proofErr w:type="spellEnd"/>
      <w:r w:rsidRPr="00F551E2">
        <w:t xml:space="preserve"> de las </w:t>
      </w:r>
      <w:proofErr w:type="spellStart"/>
      <w:r w:rsidRPr="00F551E2">
        <w:t>películas</w:t>
      </w:r>
      <w:proofErr w:type="spellEnd"/>
      <w:r w:rsidRPr="00F551E2">
        <w:t xml:space="preserve"> del </w:t>
      </w:r>
      <w:proofErr w:type="spellStart"/>
      <w:r w:rsidRPr="00F551E2">
        <w:t>oeste</w:t>
      </w:r>
      <w:proofErr w:type="spellEnd"/>
      <w:r w:rsidRPr="00F551E2">
        <w:t xml:space="preserve">, </w:t>
      </w:r>
      <w:proofErr w:type="spellStart"/>
      <w:r w:rsidRPr="00F551E2">
        <w:t>tiene</w:t>
      </w:r>
      <w:proofErr w:type="spellEnd"/>
      <w:r w:rsidRPr="00F551E2">
        <w:t xml:space="preserve"> aquí </w:t>
      </w:r>
      <w:proofErr w:type="spellStart"/>
      <w:r w:rsidRPr="00F551E2">
        <w:t>también</w:t>
      </w:r>
      <w:proofErr w:type="spellEnd"/>
      <w:r w:rsidRPr="00F551E2">
        <w:t xml:space="preserve"> </w:t>
      </w:r>
      <w:proofErr w:type="spellStart"/>
      <w:r w:rsidRPr="00F551E2">
        <w:t>sus</w:t>
      </w:r>
      <w:proofErr w:type="spellEnd"/>
      <w:r w:rsidRPr="00F551E2">
        <w:t xml:space="preserve"> </w:t>
      </w:r>
      <w:proofErr w:type="spellStart"/>
      <w:r w:rsidRPr="00F551E2">
        <w:t>escenas</w:t>
      </w:r>
      <w:proofErr w:type="spellEnd"/>
      <w:r w:rsidRPr="00F551E2">
        <w:t xml:space="preserve"> </w:t>
      </w:r>
      <w:proofErr w:type="spellStart"/>
      <w:r w:rsidRPr="00F551E2">
        <w:t>especiales</w:t>
      </w:r>
      <w:proofErr w:type="spellEnd"/>
      <w:r w:rsidRPr="00F551E2">
        <w:t>. </w:t>
      </w:r>
    </w:p>
    <w:p w:rsidR="00F551E2" w:rsidRPr="00F551E2" w:rsidRDefault="00F551E2" w:rsidP="00F551E2">
      <w:r w:rsidRPr="00F551E2">
        <w:t xml:space="preserve">Y el </w:t>
      </w:r>
      <w:proofErr w:type="spellStart"/>
      <w:r w:rsidRPr="00F551E2">
        <w:t>mismo</w:t>
      </w:r>
      <w:proofErr w:type="spellEnd"/>
      <w:r w:rsidRPr="00F551E2">
        <w:t xml:space="preserve"> </w:t>
      </w:r>
      <w:proofErr w:type="spellStart"/>
      <w:r w:rsidRPr="00F551E2">
        <w:t>título</w:t>
      </w:r>
      <w:proofErr w:type="spellEnd"/>
      <w:r w:rsidRPr="00F551E2">
        <w:t>, </w:t>
      </w:r>
      <w:proofErr w:type="spellStart"/>
      <w:r w:rsidRPr="00F551E2">
        <w:rPr>
          <w:b/>
          <w:bCs/>
        </w:rPr>
        <w:t>Django</w:t>
      </w:r>
      <w:proofErr w:type="spellEnd"/>
      <w:r w:rsidRPr="00F551E2">
        <w:rPr>
          <w:b/>
          <w:bCs/>
        </w:rPr>
        <w:t xml:space="preserve"> </w:t>
      </w:r>
      <w:proofErr w:type="spellStart"/>
      <w:r w:rsidRPr="00F551E2">
        <w:rPr>
          <w:b/>
          <w:bCs/>
        </w:rPr>
        <w:t>desencadenado</w:t>
      </w:r>
      <w:proofErr w:type="spellEnd"/>
      <w:r w:rsidRPr="00F551E2">
        <w:t xml:space="preserve">, que </w:t>
      </w:r>
      <w:proofErr w:type="spellStart"/>
      <w:r w:rsidRPr="00F551E2">
        <w:t>hace</w:t>
      </w:r>
      <w:proofErr w:type="spellEnd"/>
      <w:r w:rsidRPr="00F551E2">
        <w:t xml:space="preserve"> </w:t>
      </w:r>
      <w:proofErr w:type="spellStart"/>
      <w:r w:rsidRPr="00F551E2">
        <w:t>alusión</w:t>
      </w:r>
      <w:proofErr w:type="spellEnd"/>
      <w:r w:rsidRPr="00F551E2">
        <w:t xml:space="preserve">, el </w:t>
      </w:r>
      <w:proofErr w:type="spellStart"/>
      <w:r w:rsidRPr="00F551E2">
        <w:t>título</w:t>
      </w:r>
      <w:proofErr w:type="spellEnd"/>
      <w:r w:rsidRPr="00F551E2">
        <w:t xml:space="preserve">, al </w:t>
      </w:r>
      <w:proofErr w:type="spellStart"/>
      <w:r w:rsidRPr="00F551E2">
        <w:t>menos</w:t>
      </w:r>
      <w:proofErr w:type="spellEnd"/>
      <w:r w:rsidRPr="00F551E2">
        <w:t xml:space="preserve">, a la obra </w:t>
      </w:r>
      <w:proofErr w:type="spellStart"/>
      <w:r w:rsidRPr="00F551E2">
        <w:t>clásica</w:t>
      </w:r>
      <w:proofErr w:type="spellEnd"/>
      <w:r w:rsidRPr="00F551E2">
        <w:t xml:space="preserve"> de </w:t>
      </w:r>
      <w:proofErr w:type="spellStart"/>
      <w:r w:rsidRPr="00F551E2">
        <w:rPr>
          <w:b/>
          <w:bCs/>
        </w:rPr>
        <w:t>Prometeo</w:t>
      </w:r>
      <w:proofErr w:type="spellEnd"/>
      <w:r w:rsidRPr="00F551E2">
        <w:rPr>
          <w:b/>
          <w:bCs/>
        </w:rPr>
        <w:t xml:space="preserve"> </w:t>
      </w:r>
      <w:proofErr w:type="spellStart"/>
      <w:r w:rsidRPr="00F551E2">
        <w:rPr>
          <w:b/>
          <w:bCs/>
        </w:rPr>
        <w:t>encadenado</w:t>
      </w:r>
      <w:proofErr w:type="spellEnd"/>
      <w:r w:rsidRPr="00F551E2">
        <w:t xml:space="preserve"> y, </w:t>
      </w:r>
      <w:proofErr w:type="spellStart"/>
      <w:r w:rsidRPr="00F551E2">
        <w:t>muchos</w:t>
      </w:r>
      <w:proofErr w:type="spellEnd"/>
      <w:r w:rsidRPr="00F551E2">
        <w:t xml:space="preserve"> </w:t>
      </w:r>
      <w:proofErr w:type="spellStart"/>
      <w:r w:rsidRPr="00F551E2">
        <w:t>siglos</w:t>
      </w:r>
      <w:proofErr w:type="spellEnd"/>
      <w:r w:rsidRPr="00F551E2">
        <w:t xml:space="preserve"> </w:t>
      </w:r>
      <w:proofErr w:type="spellStart"/>
      <w:r w:rsidRPr="00F551E2">
        <w:t>después</w:t>
      </w:r>
      <w:proofErr w:type="spellEnd"/>
      <w:r w:rsidRPr="00F551E2">
        <w:t xml:space="preserve">, </w:t>
      </w:r>
      <w:proofErr w:type="spellStart"/>
      <w:r w:rsidRPr="00F551E2">
        <w:t>otros</w:t>
      </w:r>
      <w:proofErr w:type="spellEnd"/>
      <w:r w:rsidRPr="00F551E2">
        <w:t xml:space="preserve"> </w:t>
      </w:r>
      <w:proofErr w:type="spellStart"/>
      <w:r w:rsidRPr="00F551E2">
        <w:t>Prometeos</w:t>
      </w:r>
      <w:proofErr w:type="spellEnd"/>
      <w:r w:rsidRPr="00F551E2">
        <w:t xml:space="preserve"> </w:t>
      </w:r>
      <w:proofErr w:type="spellStart"/>
      <w:r w:rsidRPr="00F551E2">
        <w:t>liberados</w:t>
      </w:r>
      <w:proofErr w:type="spellEnd"/>
      <w:r w:rsidRPr="00F551E2">
        <w:t xml:space="preserve"> o mal </w:t>
      </w:r>
      <w:proofErr w:type="spellStart"/>
      <w:r w:rsidRPr="00F551E2">
        <w:t>encadenados</w:t>
      </w:r>
      <w:proofErr w:type="spellEnd"/>
      <w:r w:rsidRPr="00F551E2">
        <w:t xml:space="preserve">. La </w:t>
      </w:r>
      <w:proofErr w:type="spellStart"/>
      <w:r w:rsidRPr="00F551E2">
        <w:t>furia</w:t>
      </w:r>
      <w:proofErr w:type="spellEnd"/>
      <w:r w:rsidRPr="00F551E2">
        <w:t xml:space="preserve"> de la </w:t>
      </w:r>
      <w:proofErr w:type="spellStart"/>
      <w:r w:rsidRPr="00F551E2">
        <w:t>liberación</w:t>
      </w:r>
      <w:proofErr w:type="spellEnd"/>
      <w:r w:rsidRPr="00F551E2">
        <w:t xml:space="preserve"> </w:t>
      </w:r>
      <w:proofErr w:type="spellStart"/>
      <w:r w:rsidRPr="00F551E2">
        <w:t>hace</w:t>
      </w:r>
      <w:proofErr w:type="spellEnd"/>
      <w:r w:rsidRPr="00F551E2">
        <w:t xml:space="preserve"> que </w:t>
      </w:r>
      <w:proofErr w:type="spellStart"/>
      <w:r w:rsidRPr="00F551E2">
        <w:t>libere</w:t>
      </w:r>
      <w:proofErr w:type="spellEnd"/>
      <w:r w:rsidRPr="00F551E2">
        <w:t xml:space="preserve"> a </w:t>
      </w:r>
      <w:proofErr w:type="spellStart"/>
      <w:r w:rsidRPr="00F551E2">
        <w:t>toda</w:t>
      </w:r>
      <w:proofErr w:type="spellEnd"/>
      <w:r w:rsidRPr="00F551E2">
        <w:t xml:space="preserve">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raza</w:t>
      </w:r>
      <w:proofErr w:type="spellEnd"/>
      <w:r w:rsidRPr="00F551E2">
        <w:t xml:space="preserve"> de la </w:t>
      </w:r>
      <w:proofErr w:type="spellStart"/>
      <w:r w:rsidRPr="00F551E2">
        <w:t>opresión</w:t>
      </w:r>
      <w:proofErr w:type="spellEnd"/>
      <w:r w:rsidRPr="00F551E2">
        <w:t xml:space="preserve"> esclavista y </w:t>
      </w:r>
      <w:proofErr w:type="spellStart"/>
      <w:r w:rsidRPr="00F551E2">
        <w:t>devuelva</w:t>
      </w:r>
      <w:proofErr w:type="spellEnd"/>
      <w:r w:rsidRPr="00F551E2">
        <w:t xml:space="preserve"> al </w:t>
      </w:r>
      <w:proofErr w:type="spellStart"/>
      <w:r w:rsidRPr="00F551E2">
        <w:t>hombre</w:t>
      </w:r>
      <w:proofErr w:type="spellEnd"/>
      <w:r w:rsidRPr="00F551E2">
        <w:t xml:space="preserve"> </w:t>
      </w:r>
      <w:proofErr w:type="spellStart"/>
      <w:r w:rsidRPr="00F551E2">
        <w:t>negro</w:t>
      </w:r>
      <w:proofErr w:type="spellEnd"/>
      <w:r w:rsidRPr="00F551E2">
        <w:t xml:space="preserve"> </w:t>
      </w:r>
      <w:proofErr w:type="spellStart"/>
      <w:r w:rsidRPr="00F551E2">
        <w:t>toda</w:t>
      </w:r>
      <w:proofErr w:type="spellEnd"/>
      <w:r w:rsidRPr="00F551E2">
        <w:t xml:space="preserve">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dignidad</w:t>
      </w:r>
      <w:proofErr w:type="spellEnd"/>
      <w:r w:rsidRPr="00F551E2">
        <w:t xml:space="preserve">, al igual que el </w:t>
      </w:r>
      <w:proofErr w:type="spellStart"/>
      <w:r w:rsidRPr="00F551E2">
        <w:t>titán</w:t>
      </w:r>
      <w:proofErr w:type="spellEnd"/>
      <w:r w:rsidRPr="00F551E2">
        <w:t xml:space="preserve"> </w:t>
      </w:r>
      <w:proofErr w:type="spellStart"/>
      <w:r w:rsidRPr="00F551E2">
        <w:t>Prometeo</w:t>
      </w:r>
      <w:proofErr w:type="spellEnd"/>
      <w:r w:rsidRPr="00F551E2">
        <w:t xml:space="preserve"> </w:t>
      </w:r>
      <w:proofErr w:type="spellStart"/>
      <w:r w:rsidRPr="00F551E2">
        <w:t>hizo</w:t>
      </w:r>
      <w:proofErr w:type="spellEnd"/>
      <w:r w:rsidRPr="00F551E2">
        <w:t xml:space="preserve"> lo </w:t>
      </w:r>
      <w:proofErr w:type="spellStart"/>
      <w:r w:rsidRPr="00F551E2">
        <w:t>propio</w:t>
      </w:r>
      <w:proofErr w:type="spellEnd"/>
      <w:r w:rsidRPr="00F551E2">
        <w:t xml:space="preserve"> en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momento</w:t>
      </w:r>
      <w:proofErr w:type="spellEnd"/>
      <w:r w:rsidRPr="00F551E2">
        <w:t>.</w:t>
      </w:r>
    </w:p>
    <w:p w:rsidR="00F551E2" w:rsidRPr="00F551E2" w:rsidRDefault="00F551E2" w:rsidP="00F551E2">
      <w:r w:rsidRPr="00F551E2">
        <w:t xml:space="preserve">Es una </w:t>
      </w:r>
      <w:proofErr w:type="spellStart"/>
      <w:r w:rsidRPr="00F551E2">
        <w:t>película</w:t>
      </w:r>
      <w:proofErr w:type="spellEnd"/>
      <w:r w:rsidRPr="00F551E2">
        <w:t xml:space="preserve"> </w:t>
      </w:r>
      <w:proofErr w:type="spellStart"/>
      <w:r w:rsidRPr="00F551E2">
        <w:t>interesante</w:t>
      </w:r>
      <w:proofErr w:type="spellEnd"/>
      <w:r w:rsidRPr="00F551E2">
        <w:t xml:space="preserve">, amena, y que </w:t>
      </w:r>
      <w:proofErr w:type="spellStart"/>
      <w:r w:rsidRPr="00F551E2">
        <w:t>mantiene</w:t>
      </w:r>
      <w:proofErr w:type="spellEnd"/>
      <w:r w:rsidRPr="00F551E2">
        <w:t xml:space="preserve"> la </w:t>
      </w:r>
      <w:proofErr w:type="spellStart"/>
      <w:r w:rsidRPr="00F551E2">
        <w:t>atención</w:t>
      </w:r>
      <w:proofErr w:type="spellEnd"/>
      <w:r w:rsidRPr="00F551E2">
        <w:t xml:space="preserve"> a pesar de </w:t>
      </w:r>
      <w:proofErr w:type="spellStart"/>
      <w:r w:rsidRPr="00F551E2">
        <w:t>su</w:t>
      </w:r>
      <w:proofErr w:type="spellEnd"/>
      <w:r w:rsidRPr="00F551E2">
        <w:t xml:space="preserve"> </w:t>
      </w:r>
      <w:proofErr w:type="spellStart"/>
      <w:r w:rsidRPr="00F551E2">
        <w:t>larga</w:t>
      </w:r>
      <w:proofErr w:type="spellEnd"/>
      <w:r w:rsidRPr="00F551E2">
        <w:t xml:space="preserve"> </w:t>
      </w:r>
      <w:proofErr w:type="spellStart"/>
      <w:r w:rsidRPr="00F551E2">
        <w:t>duración</w:t>
      </w:r>
      <w:proofErr w:type="spellEnd"/>
      <w:r w:rsidRPr="00F551E2">
        <w:t>.</w:t>
      </w:r>
    </w:p>
    <w:p w:rsidR="004F68D8" w:rsidRPr="00F551E2" w:rsidRDefault="00315CE3" w:rsidP="00F551E2"/>
    <w:sectPr w:rsidR="004F68D8" w:rsidRPr="00F55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E2"/>
    <w:rsid w:val="00027E65"/>
    <w:rsid w:val="00217C62"/>
    <w:rsid w:val="0027738D"/>
    <w:rsid w:val="00315CE3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C24932"/>
    <w:rsid w:val="00C608C9"/>
    <w:rsid w:val="00E679C8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5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551E2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customStyle="1" w:styleId="apple-converted-space">
    <w:name w:val="apple-converted-space"/>
    <w:basedOn w:val="Fuentedeprrafopredeter"/>
    <w:rsid w:val="00F551E2"/>
  </w:style>
  <w:style w:type="paragraph" w:styleId="Textodeglobo">
    <w:name w:val="Balloon Text"/>
    <w:basedOn w:val="Normal"/>
    <w:link w:val="TextodegloboCar"/>
    <w:uiPriority w:val="99"/>
    <w:semiHidden/>
    <w:unhideWhenUsed/>
    <w:rsid w:val="00F5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1E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55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5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551E2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customStyle="1" w:styleId="apple-converted-space">
    <w:name w:val="apple-converted-space"/>
    <w:basedOn w:val="Fuentedeprrafopredeter"/>
    <w:rsid w:val="00F551E2"/>
  </w:style>
  <w:style w:type="paragraph" w:styleId="Textodeglobo">
    <w:name w:val="Balloon Text"/>
    <w:basedOn w:val="Normal"/>
    <w:link w:val="TextodegloboCar"/>
    <w:uiPriority w:val="99"/>
    <w:semiHidden/>
    <w:unhideWhenUsed/>
    <w:rsid w:val="00F5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1E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55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220">
              <w:marLeft w:val="0"/>
              <w:marRight w:val="0"/>
              <w:marTop w:val="0"/>
              <w:marBottom w:val="375"/>
              <w:divBdr>
                <w:top w:val="dotted" w:sz="6" w:space="11" w:color="CCBB99"/>
                <w:left w:val="dotted" w:sz="6" w:space="15" w:color="CCBB99"/>
                <w:bottom w:val="dotted" w:sz="6" w:space="11" w:color="CCBB99"/>
                <w:right w:val="dotted" w:sz="6" w:space="15" w:color="CCBB99"/>
              </w:divBdr>
              <w:divsChild>
                <w:div w:id="18474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source.org/wiki/%CE%99%CE%BB%CE%B9%CE%AC%CF%82/%CE%91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el.wikisource.org/wiki/%CE%99%CE%BB%CE%B9%CE%AC%CF%82/%CE%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source.org/wiki/%CE%99%CE%BB%CE%B9%CE%AC%CF%82/%CE%91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2014-12-16T16:09:00Z</dcterms:created>
  <dcterms:modified xsi:type="dcterms:W3CDTF">2014-12-16T18:03:00Z</dcterms:modified>
</cp:coreProperties>
</file>