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073" w:rsidRDefault="00FD3073">
      <w:pPr>
        <w:rPr>
          <w:b/>
          <w:bCs/>
          <w:color w:val="00B0F0"/>
        </w:rPr>
      </w:pPr>
    </w:p>
    <w:p w:rsidR="004801AF" w:rsidRDefault="004776E5">
      <w:r w:rsidRPr="00FD3073">
        <w:rPr>
          <w:b/>
          <w:bCs/>
          <w:color w:val="00B0F0"/>
        </w:rPr>
        <w:t>TÍTOL:</w:t>
      </w:r>
      <w:r>
        <w:t xml:space="preserve"> </w:t>
      </w:r>
      <w:r w:rsidR="008125EC">
        <w:t>JUUL</w:t>
      </w:r>
    </w:p>
    <w:p w:rsidR="004776E5" w:rsidRDefault="004776E5">
      <w:r w:rsidRPr="00FD3073">
        <w:rPr>
          <w:b/>
          <w:bCs/>
          <w:color w:val="00B0F0"/>
        </w:rPr>
        <w:t>NIVELL:</w:t>
      </w:r>
      <w:r>
        <w:t xml:space="preserve"> cicle </w:t>
      </w:r>
      <w:r w:rsidR="008125EC">
        <w:t xml:space="preserve">superior </w:t>
      </w:r>
      <w:r>
        <w:t>primària</w:t>
      </w:r>
    </w:p>
    <w:p w:rsidR="004776E5" w:rsidRDefault="004776E5">
      <w:r w:rsidRPr="00FD3073">
        <w:rPr>
          <w:b/>
          <w:bCs/>
          <w:color w:val="00B0F0"/>
        </w:rPr>
        <w:t>TEMA:</w:t>
      </w:r>
      <w:r>
        <w:t xml:space="preserve"> </w:t>
      </w:r>
      <w:r w:rsidR="009B10C2">
        <w:t>Anàlisi</w:t>
      </w:r>
      <w:r w:rsidR="008125EC">
        <w:t xml:space="preserve"> de la violència</w:t>
      </w:r>
    </w:p>
    <w:p w:rsidR="004776E5" w:rsidRDefault="004776E5">
      <w:r w:rsidRPr="00FD3073">
        <w:rPr>
          <w:b/>
          <w:bCs/>
          <w:color w:val="00B0F0"/>
        </w:rPr>
        <w:t>DURADA:</w:t>
      </w:r>
      <w:r>
        <w:t xml:space="preserve"> </w:t>
      </w:r>
      <w:r w:rsidR="00582245">
        <w:t>60</w:t>
      </w:r>
      <w:r w:rsidR="00064A45">
        <w:t xml:space="preserve"> </w:t>
      </w:r>
      <w:r>
        <w:t>min.</w:t>
      </w:r>
      <w:r w:rsidR="00F05CAF">
        <w:t xml:space="preserve"> (</w:t>
      </w:r>
      <w:r w:rsidR="009B10C2">
        <w:t xml:space="preserve">també es pot fer de 90 minuts, trobareu els tallers </w:t>
      </w:r>
      <w:r w:rsidR="00F05CAF" w:rsidRPr="00217FCE">
        <w:rPr>
          <w:i/>
          <w:iCs/>
        </w:rPr>
        <w:t>en cursiva</w:t>
      </w:r>
      <w:r w:rsidR="00F05CAF">
        <w:t>)</w:t>
      </w:r>
    </w:p>
    <w:p w:rsidR="004776E5" w:rsidRPr="00FD3073" w:rsidRDefault="004776E5">
      <w:pPr>
        <w:rPr>
          <w:b/>
          <w:bCs/>
          <w:color w:val="00B0F0"/>
        </w:rPr>
      </w:pPr>
      <w:r w:rsidRPr="00FD3073">
        <w:rPr>
          <w:b/>
          <w:bCs/>
          <w:color w:val="00B0F0"/>
        </w:rPr>
        <w:t>OBJECTIUS:</w:t>
      </w:r>
    </w:p>
    <w:p w:rsidR="004776E5" w:rsidRDefault="008125EC" w:rsidP="004776E5">
      <w:pPr>
        <w:pStyle w:val="Prrafodelista"/>
        <w:numPr>
          <w:ilvl w:val="0"/>
          <w:numId w:val="1"/>
        </w:numPr>
      </w:pPr>
      <w:r>
        <w:t>Reflexionar sobre les agressions verbals, humiliacions i altres violències</w:t>
      </w:r>
    </w:p>
    <w:p w:rsidR="004776E5" w:rsidRDefault="008125EC" w:rsidP="004776E5">
      <w:pPr>
        <w:pStyle w:val="Prrafodelista"/>
        <w:numPr>
          <w:ilvl w:val="0"/>
          <w:numId w:val="1"/>
        </w:numPr>
      </w:pPr>
      <w:r>
        <w:t>Respectar, acceptar i</w:t>
      </w:r>
      <w:r w:rsidR="00064A45">
        <w:t xml:space="preserve"> tolerar els altres tal i com só</w:t>
      </w:r>
      <w:r>
        <w:t>n</w:t>
      </w:r>
    </w:p>
    <w:p w:rsidR="004776E5" w:rsidRDefault="008125EC" w:rsidP="004776E5">
      <w:pPr>
        <w:pStyle w:val="Prrafodelista"/>
        <w:numPr>
          <w:ilvl w:val="0"/>
          <w:numId w:val="1"/>
        </w:numPr>
      </w:pPr>
      <w:r>
        <w:t>Reflexionar sobre la importància de les paraules (les que fan mal i les que curen)</w:t>
      </w:r>
    </w:p>
    <w:p w:rsidR="008125EC" w:rsidRDefault="008125EC" w:rsidP="004776E5">
      <w:pPr>
        <w:pStyle w:val="Prrafodelista"/>
        <w:numPr>
          <w:ilvl w:val="0"/>
          <w:numId w:val="1"/>
        </w:numPr>
      </w:pPr>
      <w:r>
        <w:t>Parlar dels sentiments que acompanyen les agressions</w:t>
      </w:r>
    </w:p>
    <w:p w:rsidR="004776E5" w:rsidRPr="00FD3073" w:rsidRDefault="004776E5">
      <w:pPr>
        <w:rPr>
          <w:b/>
          <w:bCs/>
          <w:color w:val="00B0F0"/>
        </w:rPr>
      </w:pPr>
      <w:r w:rsidRPr="00FD3073">
        <w:rPr>
          <w:b/>
          <w:bCs/>
          <w:color w:val="00B0F0"/>
        </w:rPr>
        <w:t>DESENVOLUPAMENT DE L’ACTIVITAT:</w:t>
      </w:r>
    </w:p>
    <w:p w:rsidR="00337B45" w:rsidRDefault="00B57CBD">
      <w:r>
        <w:t>1_</w:t>
      </w:r>
      <w:r w:rsidR="00064A45" w:rsidRPr="00064A45">
        <w:rPr>
          <w:b/>
        </w:rPr>
        <w:t>Breu p</w:t>
      </w:r>
      <w:r w:rsidR="00337B45" w:rsidRPr="00064A45">
        <w:rPr>
          <w:b/>
          <w:bCs/>
        </w:rPr>
        <w:t>resentació</w:t>
      </w:r>
      <w:r w:rsidR="00337B45" w:rsidRPr="00B57CBD">
        <w:rPr>
          <w:b/>
          <w:bCs/>
        </w:rPr>
        <w:t xml:space="preserve"> </w:t>
      </w:r>
      <w:r w:rsidR="00064A45">
        <w:t xml:space="preserve">de l’activitat que es durà a terme i </w:t>
      </w:r>
      <w:r w:rsidR="00337B45">
        <w:t>de</w:t>
      </w:r>
      <w:r w:rsidR="00D22874">
        <w:t xml:space="preserve">l grup que </w:t>
      </w:r>
      <w:r w:rsidR="00064A45">
        <w:t xml:space="preserve">la </w:t>
      </w:r>
      <w:r w:rsidR="00D22874">
        <w:t xml:space="preserve">dinamitzarà </w:t>
      </w:r>
    </w:p>
    <w:p w:rsidR="008125EC" w:rsidRDefault="008125EC" w:rsidP="008125EC">
      <w:r>
        <w:t>2_</w:t>
      </w:r>
      <w:r>
        <w:rPr>
          <w:b/>
          <w:bCs/>
        </w:rPr>
        <w:t>Obertura de la sessió</w:t>
      </w:r>
      <w:r w:rsidR="001035A7">
        <w:rPr>
          <w:b/>
          <w:bCs/>
        </w:rPr>
        <w:t xml:space="preserve"> </w:t>
      </w:r>
      <w:r w:rsidR="008C720C">
        <w:t>(</w:t>
      </w:r>
      <w:r w:rsidR="001D6C43">
        <w:t>6-</w:t>
      </w:r>
      <w:r w:rsidR="008C720C">
        <w:t>10 min</w:t>
      </w:r>
      <w:r w:rsidR="001D6C43">
        <w:t xml:space="preserve"> depenent </w:t>
      </w:r>
      <w:r w:rsidR="001035A7">
        <w:t xml:space="preserve">de </w:t>
      </w:r>
      <w:r w:rsidR="001D6C43">
        <w:t>si s’escriu en post-</w:t>
      </w:r>
      <w:proofErr w:type="spellStart"/>
      <w:r w:rsidR="001D6C43">
        <w:t>it</w:t>
      </w:r>
      <w:proofErr w:type="spellEnd"/>
      <w:r w:rsidR="001D6C43">
        <w:t xml:space="preserve"> o </w:t>
      </w:r>
      <w:r w:rsidR="001035A7">
        <w:t xml:space="preserve">de </w:t>
      </w:r>
      <w:r w:rsidR="001D6C43">
        <w:t>si es fa oralment</w:t>
      </w:r>
      <w:r w:rsidR="008C720C">
        <w:t>)</w:t>
      </w:r>
    </w:p>
    <w:p w:rsidR="008125EC" w:rsidRDefault="009B10C2" w:rsidP="008125EC">
      <w:r>
        <w:t>Abans de</w:t>
      </w:r>
      <w:r w:rsidR="008125EC">
        <w:t xml:space="preserve"> la lectura del conte Juul, se’ls plantejarà en veu alta la pregunta: “Us agrada que us insultin?”</w:t>
      </w:r>
      <w:r w:rsidR="001035A7">
        <w:t>.</w:t>
      </w:r>
      <w:r w:rsidR="008125EC">
        <w:t xml:space="preserve"> </w:t>
      </w:r>
      <w:r w:rsidR="001035A7">
        <w:t>D</w:t>
      </w:r>
      <w:r w:rsidR="008125EC">
        <w:t>emanarem a les persones q</w:t>
      </w:r>
      <w:r w:rsidR="001035A7">
        <w:t>ue NO els agrada ser insultades</w:t>
      </w:r>
      <w:r w:rsidR="008125EC">
        <w:t xml:space="preserve"> </w:t>
      </w:r>
      <w:r w:rsidR="001035A7">
        <w:t xml:space="preserve">que </w:t>
      </w:r>
      <w:r w:rsidR="008125EC">
        <w:t>s’aixequin de la cadira (tothom s’hauria d’aixecar)</w:t>
      </w:r>
      <w:r w:rsidR="008C720C">
        <w:t xml:space="preserve">. </w:t>
      </w:r>
      <w:r w:rsidR="008125EC">
        <w:t xml:space="preserve"> </w:t>
      </w:r>
      <w:r w:rsidR="001035A7">
        <w:t>Els farem asseure de nou</w:t>
      </w:r>
      <w:r w:rsidR="008C720C">
        <w:t xml:space="preserve"> i</w:t>
      </w:r>
      <w:r w:rsidR="008125EC">
        <w:t xml:space="preserve"> es demanarà que s’aixequin </w:t>
      </w:r>
      <w:r w:rsidR="001035A7">
        <w:t>les persones que</w:t>
      </w:r>
      <w:r w:rsidR="008125EC">
        <w:t xml:space="preserve"> “no hagin insultat mai a ningú”</w:t>
      </w:r>
      <w:r w:rsidR="008C720C">
        <w:t xml:space="preserve"> (tothom </w:t>
      </w:r>
      <w:r>
        <w:t xml:space="preserve">jauria de </w:t>
      </w:r>
      <w:r w:rsidR="008C720C">
        <w:t xml:space="preserve">quedar assegut). </w:t>
      </w:r>
    </w:p>
    <w:p w:rsidR="008C720C" w:rsidRDefault="008C720C" w:rsidP="008125EC">
      <w:r>
        <w:t>Amb</w:t>
      </w:r>
      <w:r w:rsidR="001D6C43">
        <w:t xml:space="preserve"> aquestes</w:t>
      </w:r>
      <w:r>
        <w:t xml:space="preserve"> dues preguntes quedarà la fotografia del nostre comportament contradictori: No ens agrada que ens insultin, però en algun moment de la nostra vida totes ho hem fet. És important que les persones dinamitzadores també s’aixequin i també s’asseguin per e</w:t>
      </w:r>
      <w:r w:rsidR="001035A7">
        <w:t>mpatitzar amb l’alumnat, tothom</w:t>
      </w:r>
      <w:r>
        <w:t xml:space="preserve"> fa el mateix, adults i infants.</w:t>
      </w:r>
    </w:p>
    <w:p w:rsidR="00F05CAF" w:rsidRDefault="009B77CB" w:rsidP="008125EC">
      <w:r>
        <w:t>Se’l</w:t>
      </w:r>
      <w:r w:rsidR="00F05CAF">
        <w:t xml:space="preserve">s demanarà com se senten quan els insulten i es recollirà en un paper o </w:t>
      </w:r>
      <w:r w:rsidR="00217FCE">
        <w:t>cartolina</w:t>
      </w:r>
      <w:r w:rsidR="00F05CAF">
        <w:t xml:space="preserve"> el que van dient en veu alta els nois i noies. No els deixarem utilitzar les paraules malament o bé, sinó que els demanarem que busquin altres adjectius o que desenvolupin una frase curta.</w:t>
      </w:r>
    </w:p>
    <w:p w:rsidR="008C720C" w:rsidRDefault="00F05CAF" w:rsidP="008125EC">
      <w:pPr>
        <w:rPr>
          <w:i/>
          <w:iCs/>
        </w:rPr>
      </w:pPr>
      <w:r>
        <w:rPr>
          <w:i/>
          <w:iCs/>
        </w:rPr>
        <w:t>VERSIÓ 90</w:t>
      </w:r>
      <w:r w:rsidR="009B10C2">
        <w:rPr>
          <w:i/>
          <w:iCs/>
        </w:rPr>
        <w:t xml:space="preserve"> </w:t>
      </w:r>
      <w:r>
        <w:rPr>
          <w:i/>
          <w:iCs/>
        </w:rPr>
        <w:t xml:space="preserve">MIN: </w:t>
      </w:r>
      <w:r w:rsidR="008C720C" w:rsidRPr="00F05CAF">
        <w:rPr>
          <w:i/>
          <w:iCs/>
        </w:rPr>
        <w:t>Acabarem la introducció a l’activitat demanant que cada infant escrigui en un post-</w:t>
      </w:r>
      <w:proofErr w:type="spellStart"/>
      <w:r w:rsidR="008C720C" w:rsidRPr="00F05CAF">
        <w:rPr>
          <w:i/>
          <w:iCs/>
        </w:rPr>
        <w:t>it</w:t>
      </w:r>
      <w:proofErr w:type="spellEnd"/>
      <w:r w:rsidR="008C720C" w:rsidRPr="00F05CAF">
        <w:rPr>
          <w:i/>
          <w:iCs/>
        </w:rPr>
        <w:t xml:space="preserve"> com se sent quan l’insulten (si no es vol escriure o l’aula no ho permet, es demanarà que ho comparteixin en veu alta i una dinamitzadora ho anot</w:t>
      </w:r>
      <w:r w:rsidR="006F5CCD">
        <w:rPr>
          <w:i/>
          <w:iCs/>
        </w:rPr>
        <w:t>i</w:t>
      </w:r>
      <w:r w:rsidR="008C720C" w:rsidRPr="00F05CAF">
        <w:rPr>
          <w:i/>
          <w:iCs/>
        </w:rPr>
        <w:t xml:space="preserve"> en un paper gran). Per descriure el “com em sento quan m’insulten” es prohibiran paraules</w:t>
      </w:r>
      <w:r w:rsidR="006F5CCD">
        <w:rPr>
          <w:i/>
          <w:iCs/>
        </w:rPr>
        <w:t xml:space="preserve"> com</w:t>
      </w:r>
      <w:r w:rsidR="008C720C" w:rsidRPr="00F05CAF">
        <w:rPr>
          <w:i/>
          <w:iCs/>
        </w:rPr>
        <w:t xml:space="preserve"> MALAMENT, FATAL, BÉ... Caldrà que ho expliquin amb una frase.</w:t>
      </w:r>
    </w:p>
    <w:p w:rsidR="00FD3073" w:rsidRPr="00F05CAF" w:rsidRDefault="00FD3073" w:rsidP="008125EC">
      <w:pPr>
        <w:rPr>
          <w:i/>
          <w:iCs/>
        </w:rPr>
      </w:pPr>
    </w:p>
    <w:p w:rsidR="00FE66EF" w:rsidRDefault="00B57CBD">
      <w:r>
        <w:lastRenderedPageBreak/>
        <w:t>2_</w:t>
      </w:r>
      <w:r w:rsidR="00FE66EF">
        <w:rPr>
          <w:b/>
          <w:bCs/>
        </w:rPr>
        <w:t xml:space="preserve">Lectura </w:t>
      </w:r>
      <w:r w:rsidR="00D22874" w:rsidRPr="00B57CBD">
        <w:rPr>
          <w:b/>
          <w:bCs/>
        </w:rPr>
        <w:t>del conte “</w:t>
      </w:r>
      <w:r w:rsidR="008125EC">
        <w:rPr>
          <w:b/>
          <w:bCs/>
        </w:rPr>
        <w:t>Juul</w:t>
      </w:r>
      <w:r w:rsidR="00D22874" w:rsidRPr="00B57CBD">
        <w:rPr>
          <w:b/>
          <w:bCs/>
        </w:rPr>
        <w:t>”</w:t>
      </w:r>
      <w:r w:rsidR="00D22874">
        <w:t xml:space="preserve"> (</w:t>
      </w:r>
      <w:r w:rsidR="001D6C43">
        <w:t xml:space="preserve">7 a </w:t>
      </w:r>
      <w:r w:rsidR="000C4878">
        <w:t>15 minuts)</w:t>
      </w:r>
    </w:p>
    <w:p w:rsidR="00D22874" w:rsidRDefault="00FE66EF">
      <w:r>
        <w:t xml:space="preserve">Pot ser una </w:t>
      </w:r>
      <w:r w:rsidR="008125EC">
        <w:t xml:space="preserve">lectura del </w:t>
      </w:r>
      <w:r w:rsidR="00D22874">
        <w:t>conte</w:t>
      </w:r>
      <w:r w:rsidR="008125EC">
        <w:t xml:space="preserve"> o</w:t>
      </w:r>
      <w:r w:rsidR="00D22874">
        <w:t xml:space="preserve"> versió </w:t>
      </w:r>
      <w:r>
        <w:t xml:space="preserve">una </w:t>
      </w:r>
      <w:r w:rsidR="00D22874">
        <w:t>teatralitzada</w:t>
      </w:r>
      <w:r w:rsidR="000C4878">
        <w:t xml:space="preserve"> parti</w:t>
      </w:r>
      <w:r w:rsidR="001035A7">
        <w:t>nt</w:t>
      </w:r>
      <w:r w:rsidR="000C4878">
        <w:t xml:space="preserve"> de ninots, titelles o diapositives </w:t>
      </w:r>
      <w:r w:rsidR="008125EC">
        <w:t>segons</w:t>
      </w:r>
      <w:r w:rsidR="009D608F">
        <w:t xml:space="preserve"> com</w:t>
      </w:r>
      <w:r w:rsidR="000C4878">
        <w:t xml:space="preserve"> </w:t>
      </w:r>
      <w:r w:rsidR="009D608F">
        <w:t>ho hagi</w:t>
      </w:r>
      <w:r w:rsidR="000C4878">
        <w:t xml:space="preserve"> preparat </w:t>
      </w:r>
      <w:r w:rsidR="009D608F">
        <w:t>l’</w:t>
      </w:r>
      <w:r w:rsidR="00D22874">
        <w:t>equip de talleristes</w:t>
      </w:r>
      <w:r w:rsidR="001D6C43">
        <w:t>.</w:t>
      </w:r>
    </w:p>
    <w:p w:rsidR="00D22874" w:rsidRDefault="00D22874">
      <w:r>
        <w:t xml:space="preserve">Un cop finalitzada </w:t>
      </w:r>
      <w:r w:rsidR="009D608F">
        <w:t>la lectura</w:t>
      </w:r>
      <w:r>
        <w:t xml:space="preserve">/representació </w:t>
      </w:r>
      <w:r w:rsidR="008125EC">
        <w:t>del conte</w:t>
      </w:r>
      <w:r>
        <w:t xml:space="preserve">, </w:t>
      </w:r>
      <w:r w:rsidR="00FE66EF">
        <w:t>els demanem d’estar 1</w:t>
      </w:r>
      <w:r w:rsidR="000C4878">
        <w:t>0</w:t>
      </w:r>
      <w:r w:rsidR="00FE66EF">
        <w:t xml:space="preserve"> segons en silenci per pensar en la història. Un cop passat aquests pocs segons obrim el diàleg amb l’auditori preguntant “què h</w:t>
      </w:r>
      <w:r w:rsidR="009D608F">
        <w:t>eu</w:t>
      </w:r>
      <w:r w:rsidR="00FE66EF">
        <w:t xml:space="preserve"> sentit al escoltar la història d’en Juul</w:t>
      </w:r>
      <w:r w:rsidR="009D608F">
        <w:t>?</w:t>
      </w:r>
      <w:r w:rsidR="00FE66EF">
        <w:t xml:space="preserve">” (és important que una de les dinamitzadores prengui nota del que aniran dient les noies i els nois). </w:t>
      </w:r>
      <w:r w:rsidR="001D6C43">
        <w:t>S’anotarà al costat del que s’ha a</w:t>
      </w:r>
      <w:r w:rsidR="009D608F">
        <w:t>pun</w:t>
      </w:r>
      <w:r w:rsidR="001D6C43">
        <w:t>tat abans sobre l’insult.</w:t>
      </w:r>
      <w:r w:rsidR="007A6499" w:rsidRPr="007A6499">
        <w:t xml:space="preserve"> Preguntarem sobre l’insult</w:t>
      </w:r>
      <w:r w:rsidR="009D608F">
        <w:t>,</w:t>
      </w:r>
      <w:r w:rsidR="007A6499" w:rsidRPr="007A6499">
        <w:t xml:space="preserve"> “</w:t>
      </w:r>
      <w:r w:rsidR="009D608F">
        <w:t>q</w:t>
      </w:r>
      <w:r w:rsidR="007A6499" w:rsidRPr="007A6499">
        <w:t>uè és per a vosaltres insultar?”. Demanarem que lliurement vagin donant la definició d’insult/insultar</w:t>
      </w:r>
      <w:r w:rsidR="007F5C8C">
        <w:t xml:space="preserve"> tot comparant-ho amb el que s’ha anat dient a en Juul. </w:t>
      </w:r>
    </w:p>
    <w:p w:rsidR="00FE66EF" w:rsidRDefault="009D608F">
      <w:pPr>
        <w:rPr>
          <w:i/>
          <w:iCs/>
        </w:rPr>
      </w:pPr>
      <w:r>
        <w:rPr>
          <w:i/>
          <w:iCs/>
        </w:rPr>
        <w:t>VERSIÓ 90MIN: Si</w:t>
      </w:r>
      <w:r w:rsidR="00F05CAF">
        <w:rPr>
          <w:i/>
          <w:iCs/>
        </w:rPr>
        <w:t xml:space="preserve"> </w:t>
      </w:r>
      <w:r w:rsidR="001D6C43" w:rsidRPr="007A6499">
        <w:rPr>
          <w:i/>
          <w:iCs/>
        </w:rPr>
        <w:t xml:space="preserve"> l’auditori ho permet</w:t>
      </w:r>
      <w:r>
        <w:rPr>
          <w:i/>
          <w:iCs/>
        </w:rPr>
        <w:t xml:space="preserve"> </w:t>
      </w:r>
      <w:r w:rsidR="001D6C43" w:rsidRPr="007A6499">
        <w:rPr>
          <w:i/>
          <w:iCs/>
        </w:rPr>
        <w:t>es pot entra</w:t>
      </w:r>
      <w:r w:rsidR="00F05CAF">
        <w:rPr>
          <w:i/>
          <w:iCs/>
        </w:rPr>
        <w:t>r</w:t>
      </w:r>
      <w:r w:rsidR="001D6C43" w:rsidRPr="007A6499">
        <w:rPr>
          <w:i/>
          <w:iCs/>
        </w:rPr>
        <w:t xml:space="preserve"> més</w:t>
      </w:r>
      <w:r w:rsidR="00F05CAF">
        <w:rPr>
          <w:i/>
          <w:iCs/>
        </w:rPr>
        <w:t xml:space="preserve"> a fons</w:t>
      </w:r>
      <w:r w:rsidR="001D6C43" w:rsidRPr="007A6499">
        <w:rPr>
          <w:i/>
          <w:iCs/>
        </w:rPr>
        <w:t xml:space="preserve"> en la definició d’insult</w:t>
      </w:r>
      <w:r w:rsidR="00F05CAF">
        <w:rPr>
          <w:i/>
          <w:iCs/>
        </w:rPr>
        <w:t xml:space="preserve">. Per fer-ho </w:t>
      </w:r>
      <w:r w:rsidR="00FE66EF" w:rsidRPr="007A6499">
        <w:rPr>
          <w:i/>
          <w:iCs/>
        </w:rPr>
        <w:t xml:space="preserve">en buscarem sinònims al diccionari per acabar de completar-la: </w:t>
      </w:r>
      <w:hyperlink r:id="rId7" w:history="1">
        <w:r w:rsidR="00FE66EF" w:rsidRPr="007A6499">
          <w:rPr>
            <w:rStyle w:val="Hipervnculo"/>
            <w:i/>
            <w:iCs/>
          </w:rPr>
          <w:t>https://sinonims.iec.cat/sinonims_cerca_sin.asp?pclau2=insultar</w:t>
        </w:r>
      </w:hyperlink>
      <w:r w:rsidR="007A6499">
        <w:rPr>
          <w:i/>
          <w:iCs/>
        </w:rPr>
        <w:t>.</w:t>
      </w:r>
    </w:p>
    <w:p w:rsidR="00FD3073" w:rsidRPr="007A6499" w:rsidRDefault="00FD3073">
      <w:pPr>
        <w:rPr>
          <w:i/>
          <w:iCs/>
        </w:rPr>
      </w:pPr>
    </w:p>
    <w:p w:rsidR="000C4878" w:rsidRDefault="000C4878">
      <w:pPr>
        <w:rPr>
          <w:b/>
          <w:bCs/>
        </w:rPr>
      </w:pPr>
      <w:r>
        <w:t>3_</w:t>
      </w:r>
      <w:r>
        <w:rPr>
          <w:b/>
          <w:bCs/>
        </w:rPr>
        <w:t xml:space="preserve">Aplicació del conte a l’aula: </w:t>
      </w:r>
      <w:r w:rsidRPr="000C4878">
        <w:t xml:space="preserve">joc del </w:t>
      </w:r>
      <w:r w:rsidRPr="00B20BA6">
        <w:t xml:space="preserve">termòmetre </w:t>
      </w:r>
      <w:r w:rsidR="00B20BA6" w:rsidRPr="00B20BA6">
        <w:t>(1</w:t>
      </w:r>
      <w:r w:rsidR="00B20BA6">
        <w:t>2</w:t>
      </w:r>
      <w:r w:rsidR="00B20BA6" w:rsidRPr="00B20BA6">
        <w:t>min)</w:t>
      </w:r>
    </w:p>
    <w:p w:rsidR="000C4878" w:rsidRDefault="000C4878">
      <w:r>
        <w:t>A classe s’utilitza l’insult amb n</w:t>
      </w:r>
      <w:r w:rsidR="009D608F">
        <w:t>ormalitat? Intentem mesurar-ho?</w:t>
      </w:r>
      <w:r>
        <w:t xml:space="preserve"> Es dibuixa </w:t>
      </w:r>
      <w:r w:rsidR="009D608F">
        <w:t xml:space="preserve">un termòmetre gegant </w:t>
      </w:r>
      <w:r>
        <w:t>al terra amb un guix, una corda (o es porta ja fet amb paper d’estrassa o tela)</w:t>
      </w:r>
      <w:r w:rsidR="009D608F">
        <w:t>.</w:t>
      </w:r>
      <w:r>
        <w:t xml:space="preserve"> Es tractarà de me</w:t>
      </w:r>
      <w:r w:rsidR="003C2030">
        <w:t>surar</w:t>
      </w:r>
      <w:r>
        <w:t xml:space="preserve"> la temperatura dels insults de l’aula: </w:t>
      </w:r>
    </w:p>
    <w:p w:rsidR="000C4878" w:rsidRDefault="000C4878" w:rsidP="003C2030">
      <w:pPr>
        <w:pStyle w:val="Prrafodelista"/>
        <w:numPr>
          <w:ilvl w:val="0"/>
          <w:numId w:val="3"/>
        </w:numPr>
      </w:pPr>
      <w:proofErr w:type="spellStart"/>
      <w:r>
        <w:t>O</w:t>
      </w:r>
      <w:r w:rsidR="003C2030" w:rsidRPr="003C2030">
        <w:rPr>
          <w:vertAlign w:val="superscript"/>
        </w:rPr>
        <w:t>o</w:t>
      </w:r>
      <w:proofErr w:type="spellEnd"/>
      <w:r>
        <w:t xml:space="preserve"> indica que a classe no hi ha agressions ni insults de cap mena</w:t>
      </w:r>
    </w:p>
    <w:p w:rsidR="000C4878" w:rsidRDefault="000C4878" w:rsidP="003C2030">
      <w:pPr>
        <w:pStyle w:val="Prrafodelista"/>
        <w:numPr>
          <w:ilvl w:val="0"/>
          <w:numId w:val="3"/>
        </w:numPr>
      </w:pPr>
      <w:r>
        <w:t>10</w:t>
      </w:r>
      <w:r w:rsidR="003C2030" w:rsidRPr="003C2030">
        <w:rPr>
          <w:vertAlign w:val="superscript"/>
        </w:rPr>
        <w:t>o</w:t>
      </w:r>
      <w:r>
        <w:t xml:space="preserve"> indica el màxim d’agressions, i per tant vol dir que la temperatura </w:t>
      </w:r>
      <w:r w:rsidR="003C2030">
        <w:t>de la convivència</w:t>
      </w:r>
      <w:r>
        <w:t xml:space="preserve"> és insuportable</w:t>
      </w:r>
    </w:p>
    <w:p w:rsidR="000C4878" w:rsidRDefault="000C4878" w:rsidP="003C2030">
      <w:pPr>
        <w:pStyle w:val="Prrafodelista"/>
        <w:numPr>
          <w:ilvl w:val="0"/>
          <w:numId w:val="3"/>
        </w:numPr>
      </w:pPr>
      <w:r>
        <w:t>5</w:t>
      </w:r>
      <w:r w:rsidR="003C2030" w:rsidRPr="003C2030">
        <w:rPr>
          <w:vertAlign w:val="superscript"/>
        </w:rPr>
        <w:t>o</w:t>
      </w:r>
      <w:r>
        <w:t xml:space="preserve"> indica la normalitat, allò que encara podem aguantar</w:t>
      </w:r>
      <w:r w:rsidR="007F5C8C">
        <w:t xml:space="preserve">, </w:t>
      </w:r>
      <w:r>
        <w:t xml:space="preserve">“suportar”. </w:t>
      </w:r>
    </w:p>
    <w:p w:rsidR="000C4878" w:rsidRDefault="000C4878">
      <w:r>
        <w:t>Demanarem que els alumnes s’escriguin al palmell de la mà una temperatura que vagi del 0 al 10</w:t>
      </w:r>
      <w:r w:rsidR="00B20BA6">
        <w:t xml:space="preserve"> en l’escala de Juul</w:t>
      </w:r>
      <w:r>
        <w:t xml:space="preserve">. Un cop ho hagin fet, desplegarem el termòmetre al terra i els demanarem que se situïn damunt la línia que indica la temperatura que s’han escrit al palmell. </w:t>
      </w:r>
    </w:p>
    <w:p w:rsidR="000C4878" w:rsidRDefault="000C4878">
      <w:r>
        <w:t>Tenim ara una nova fotografia -individual i subjectiva- de la vivència de la vi</w:t>
      </w:r>
      <w:r w:rsidR="009D608F">
        <w:t>olència (insults, agressivitat</w:t>
      </w:r>
      <w:r>
        <w:t>...) a classe. Els demanem que aixequin la mà i vagin d’un en un cantant la temperatura per tal de calcular-ne conjuntament la temperatura mitjana. El resul</w:t>
      </w:r>
      <w:r w:rsidR="009D608F">
        <w:t>tat, ara, ja no serà individual</w:t>
      </w:r>
      <w:r>
        <w:t xml:space="preserve"> sinó la</w:t>
      </w:r>
      <w:r w:rsidR="003C2030">
        <w:t xml:space="preserve"> mitjana que n’extraurem com a grup classe. </w:t>
      </w:r>
    </w:p>
    <w:p w:rsidR="007F5C8C" w:rsidRDefault="007F5C8C">
      <w:r>
        <w:t xml:space="preserve">Aquests dos resultats ens permetran parlar de la vivència personal i subjectiva de l’agressivitat, l’insult i la violència (no per a tothom serà el mateix). </w:t>
      </w:r>
      <w:r w:rsidR="003F37CC">
        <w:t>I això queda palès en la fotografia que hem fet quan ens hem posat damunt el termòmetre i la temperatura mitjana del grup classe.</w:t>
      </w:r>
    </w:p>
    <w:p w:rsidR="003C2030" w:rsidRPr="00217FCE" w:rsidRDefault="00217FCE">
      <w:pPr>
        <w:rPr>
          <w:i/>
          <w:iCs/>
        </w:rPr>
      </w:pPr>
      <w:r>
        <w:rPr>
          <w:i/>
          <w:iCs/>
        </w:rPr>
        <w:lastRenderedPageBreak/>
        <w:t>VERSIÓ 90</w:t>
      </w:r>
      <w:r w:rsidR="009D608F">
        <w:rPr>
          <w:i/>
          <w:iCs/>
        </w:rPr>
        <w:t xml:space="preserve"> </w:t>
      </w:r>
      <w:r>
        <w:rPr>
          <w:i/>
          <w:iCs/>
        </w:rPr>
        <w:t xml:space="preserve">MIN: </w:t>
      </w:r>
      <w:r w:rsidR="003C2030" w:rsidRPr="00217FCE">
        <w:rPr>
          <w:i/>
          <w:iCs/>
        </w:rPr>
        <w:t xml:space="preserve">Segons el resultat, demanar-los que proposin com podrien millorar i rebaixar la temperatura fins arribar a l’ideal, el ZERO. </w:t>
      </w:r>
      <w:r w:rsidR="003F37CC" w:rsidRPr="00217FCE">
        <w:rPr>
          <w:i/>
          <w:iCs/>
        </w:rPr>
        <w:t xml:space="preserve"> Ha de ser curt, només per veure que pot ser real i possible revertir la situació. </w:t>
      </w:r>
      <w:r w:rsidR="003C2030" w:rsidRPr="00217FCE">
        <w:rPr>
          <w:i/>
          <w:iCs/>
        </w:rPr>
        <w:t xml:space="preserve">Apuntem les estratègies en un lloc ben visible. </w:t>
      </w:r>
    </w:p>
    <w:p w:rsidR="00D22874" w:rsidRDefault="00B57CBD" w:rsidP="00DD232C">
      <w:r>
        <w:t>3_</w:t>
      </w:r>
      <w:r w:rsidR="00DD232C">
        <w:rPr>
          <w:b/>
          <w:bCs/>
        </w:rPr>
        <w:t xml:space="preserve">Busquem </w:t>
      </w:r>
      <w:r w:rsidR="00D22874" w:rsidRPr="00B57CBD">
        <w:rPr>
          <w:b/>
          <w:bCs/>
        </w:rPr>
        <w:t>un final just</w:t>
      </w:r>
      <w:r w:rsidR="00F71160">
        <w:rPr>
          <w:b/>
          <w:bCs/>
        </w:rPr>
        <w:t xml:space="preserve"> </w:t>
      </w:r>
      <w:r w:rsidR="00B97BB1">
        <w:t>(</w:t>
      </w:r>
      <w:r w:rsidR="00B20BA6">
        <w:t>5</w:t>
      </w:r>
      <w:r w:rsidR="003F37CC">
        <w:t>-7</w:t>
      </w:r>
      <w:r w:rsidR="00B97BB1">
        <w:t>min)</w:t>
      </w:r>
    </w:p>
    <w:p w:rsidR="00DD232C" w:rsidRDefault="00DD232C" w:rsidP="00DD232C">
      <w:r>
        <w:t>Hem vist que en Juul ha estat insultat fins al</w:t>
      </w:r>
      <w:r w:rsidR="00F71160">
        <w:t xml:space="preserve"> punt -gairebé- de desaparèixer. Així mateix </w:t>
      </w:r>
      <w:r>
        <w:t>hem comprovat que nosaltres</w:t>
      </w:r>
      <w:r w:rsidR="00F71160">
        <w:t>,</w:t>
      </w:r>
      <w:r>
        <w:t xml:space="preserve"> a l’aula, també tenim un ambient on s’utilitza l’insult i les agressions violentes </w:t>
      </w:r>
      <w:r w:rsidR="00F71160">
        <w:t xml:space="preserve">les </w:t>
      </w:r>
      <w:r>
        <w:t>qu</w:t>
      </w:r>
      <w:r w:rsidR="00F71160">
        <w:t>als</w:t>
      </w:r>
      <w:r>
        <w:t xml:space="preserve"> -com hem compartit a l’inici de la sessió- </w:t>
      </w:r>
      <w:r w:rsidR="00F71160">
        <w:t xml:space="preserve">no agraden </w:t>
      </w:r>
      <w:r>
        <w:t>a ningú i ens fan sentir</w:t>
      </w:r>
      <w:r w:rsidR="00F71160">
        <w:t>...</w:t>
      </w:r>
      <w:r>
        <w:t xml:space="preserve"> (enumerar algun dels exemples que han anat dient a l’apartat 1 sobre ser insultats)</w:t>
      </w:r>
      <w:r w:rsidR="00F71160">
        <w:t>.</w:t>
      </w:r>
    </w:p>
    <w:p w:rsidR="00A32E86" w:rsidRDefault="00DD232C" w:rsidP="00DD232C">
      <w:r>
        <w:t>Però al conte d’en Juul hi ha la Nora, una nena que li fa una sola pregunta que ho canvia tot. La recordeu? Què creieu que representa la Nora?</w:t>
      </w:r>
      <w:r w:rsidR="00A32E86">
        <w:t xml:space="preserve"> Quines paraules fa servir la Nora</w:t>
      </w:r>
      <w:r w:rsidR="00B97BB1">
        <w:t>? Què més fa la Nora a en Juul? Què li dona? (anotarem les paraules i les accions que fa la Nora al mateix foli on hem anotat les altres paraules, però amb un altre color per diferenciar-les). Tot son gestos i tot son paraules, però hi ha paraules que curen i hi ha paraules que fan mal. Les distingim? Quines son les paraules que ens curen a nosaltres? Tot s’ha d’anar anotant al full</w:t>
      </w:r>
      <w:r w:rsidR="0014749E">
        <w:t>/pissarra</w:t>
      </w:r>
      <w:r w:rsidR="00B97BB1">
        <w:t xml:space="preserve"> amb el color nou, de manera que anem tapant els sentiments que hem recollit (negatius) de quan ens insultaven, amb paraules que els curen.</w:t>
      </w:r>
    </w:p>
    <w:p w:rsidR="00D205E3" w:rsidRDefault="00B57CBD" w:rsidP="00B97BB1">
      <w:r>
        <w:t xml:space="preserve">4_ </w:t>
      </w:r>
      <w:r w:rsidRPr="00B57CBD">
        <w:rPr>
          <w:b/>
          <w:bCs/>
        </w:rPr>
        <w:t>Tancament de la sessió</w:t>
      </w:r>
      <w:r>
        <w:t xml:space="preserve">: </w:t>
      </w:r>
      <w:r w:rsidR="00D205E3">
        <w:t>(7min)</w:t>
      </w:r>
    </w:p>
    <w:p w:rsidR="00FD3073" w:rsidRDefault="00B20BA6" w:rsidP="00B97BB1">
      <w:r>
        <w:t>Tornem a l’inici de la sessió, i</w:t>
      </w:r>
      <w:r w:rsidR="00D205E3">
        <w:t xml:space="preserve"> mentre repassem </w:t>
      </w:r>
      <w:r w:rsidR="00F71160">
        <w:t xml:space="preserve">com ha anat en Juul i </w:t>
      </w:r>
      <w:r w:rsidR="00D205E3">
        <w:t>els resultats obtinguts a classe, els proposem d’extrapolar una foto de les violències que tenim a l’escola. Així, els encomanem una</w:t>
      </w:r>
      <w:r>
        <w:t xml:space="preserve"> tasca a fer aquests dies: </w:t>
      </w:r>
      <w:r w:rsidRPr="00D205E3">
        <w:rPr>
          <w:b/>
          <w:bCs/>
        </w:rPr>
        <w:t>el mur de les violències de l’escola</w:t>
      </w:r>
      <w:r>
        <w:t xml:space="preserve">. Caldrà mesurar quines son les violències que s’exerceixen al centre i per fer-ho els demanem que </w:t>
      </w:r>
      <w:r w:rsidR="00F71160">
        <w:t xml:space="preserve">les </w:t>
      </w:r>
      <w:r>
        <w:t>distingeixin</w:t>
      </w:r>
      <w:r w:rsidR="00FD3073">
        <w:t xml:space="preserve">. </w:t>
      </w:r>
      <w:r w:rsidR="00F05CAF">
        <w:t>Donem les instruccions de la missió que tenen a la tutora o tutor en un sobre ben gran perquè el llegeixi a l’alumnat un cop els talleristes ja siguin fora (l’equip docent ja està a cas de la campanya)</w:t>
      </w:r>
    </w:p>
    <w:p w:rsidR="00FD3073" w:rsidRDefault="00FD3073">
      <w:r>
        <w:br w:type="page"/>
      </w:r>
    </w:p>
    <w:p w:rsidR="00F05CAF" w:rsidRDefault="00F05CAF" w:rsidP="00B97BB1"/>
    <w:p w:rsidR="00B97BB1" w:rsidRDefault="00D238B7" w:rsidP="00B97BB1">
      <w:r>
        <w:rPr>
          <w:noProof/>
        </w:rPr>
        <w:pict>
          <v:roundrect id="Rectángulo: esquinas redondeadas 1" o:spid="_x0000_s1026" style="position:absolute;margin-left:0;margin-top:23.7pt;width:498pt;height:484.5pt;z-index:-251658752;visibility:visible;mso-position-horizontal:center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" fillcolor="white [3201]" strokecolor="#ffc000" strokeweight="1pt">
            <v:stroke joinstyle="miter"/>
            <w10:wrap anchorx="margin"/>
          </v:roundrect>
        </w:pict>
      </w:r>
      <w:r w:rsidR="00F05CAF">
        <w:t>Què incloure al sobre</w:t>
      </w:r>
      <w:r w:rsidR="00FD3073">
        <w:t xml:space="preserve"> que s’entrega a cada classe</w:t>
      </w:r>
      <w:r w:rsidR="00B20BA6">
        <w:t>:</w:t>
      </w:r>
    </w:p>
    <w:p w:rsidR="00821768" w:rsidRDefault="00821768" w:rsidP="00B97BB1"/>
    <w:p w:rsidR="00821768" w:rsidRPr="00821768" w:rsidRDefault="00821768" w:rsidP="00B97BB1">
      <w:pPr>
        <w:rPr>
          <w:color w:val="833C0B" w:themeColor="accent2" w:themeShade="80"/>
        </w:rPr>
      </w:pPr>
      <w:r w:rsidRPr="00821768">
        <w:rPr>
          <w:color w:val="833C0B" w:themeColor="accent2" w:themeShade="80"/>
        </w:rPr>
        <w:t>Ara que coneixeu el mal que poden fer algunes paraules i el conte d’en Ju</w:t>
      </w:r>
      <w:r w:rsidR="00F71160">
        <w:rPr>
          <w:color w:val="833C0B" w:themeColor="accent2" w:themeShade="80"/>
        </w:rPr>
        <w:t xml:space="preserve">ul, un conte que explica fins </w:t>
      </w:r>
      <w:r w:rsidRPr="00821768">
        <w:rPr>
          <w:color w:val="833C0B" w:themeColor="accent2" w:themeShade="80"/>
        </w:rPr>
        <w:t xml:space="preserve">on pot arribar a fer mal la violència que practiquem totes i tots a l’escola, us demanem que durant els propers 10 dies munteu el MUR DE LES VIOLÈNCIES a la vostra escola. </w:t>
      </w:r>
    </w:p>
    <w:p w:rsidR="00821768" w:rsidRPr="00821768" w:rsidRDefault="00821768" w:rsidP="00B97BB1">
      <w:pPr>
        <w:rPr>
          <w:color w:val="833C0B" w:themeColor="accent2" w:themeShade="80"/>
        </w:rPr>
      </w:pPr>
      <w:r w:rsidRPr="00821768">
        <w:rPr>
          <w:color w:val="833C0B" w:themeColor="accent2" w:themeShade="80"/>
        </w:rPr>
        <w:t>Per fer-ho heu de procurar-vos molts llaços de color que heu de situar en un lloc ben visible i accessible per tots els nens i nenes de 1r fins a 6è. Cada llaç indicarà un tipus de violència, i caldrà que totes i tots cada vegada que en feu alguna, o cada vegada que en veieu alguna i no actueu, agafeu el llaç del color que toca i el pengeu al vostre mur:</w:t>
      </w:r>
    </w:p>
    <w:p w:rsidR="00B20BA6" w:rsidRPr="00F05CAF" w:rsidRDefault="00B20BA6" w:rsidP="00D205E3">
      <w:pPr>
        <w:pStyle w:val="Prrafodelista"/>
        <w:numPr>
          <w:ilvl w:val="0"/>
          <w:numId w:val="4"/>
        </w:numPr>
        <w:rPr>
          <w:color w:val="833C0B" w:themeColor="accent2" w:themeShade="80"/>
        </w:rPr>
      </w:pPr>
      <w:r w:rsidRPr="00F05CAF">
        <w:rPr>
          <w:color w:val="833C0B" w:themeColor="accent2" w:themeShade="80"/>
        </w:rPr>
        <w:t xml:space="preserve">Llaç </w:t>
      </w:r>
      <w:r w:rsidR="00D205E3" w:rsidRPr="00F05CAF">
        <w:rPr>
          <w:color w:val="833C0B" w:themeColor="accent2" w:themeShade="80"/>
        </w:rPr>
        <w:t>negre: violència física (cosses, esgarrapades, cops, pessics, estirades de cabell...)</w:t>
      </w:r>
    </w:p>
    <w:p w:rsidR="00B20BA6" w:rsidRPr="00F05CAF" w:rsidRDefault="00B20BA6" w:rsidP="00D205E3">
      <w:pPr>
        <w:pStyle w:val="Prrafodelista"/>
        <w:numPr>
          <w:ilvl w:val="0"/>
          <w:numId w:val="4"/>
        </w:numPr>
        <w:rPr>
          <w:color w:val="833C0B" w:themeColor="accent2" w:themeShade="80"/>
        </w:rPr>
      </w:pPr>
      <w:r w:rsidRPr="00F05CAF">
        <w:rPr>
          <w:color w:val="833C0B" w:themeColor="accent2" w:themeShade="80"/>
        </w:rPr>
        <w:t xml:space="preserve">Llaç </w:t>
      </w:r>
      <w:r w:rsidR="00D205E3" w:rsidRPr="00F05CAF">
        <w:rPr>
          <w:color w:val="833C0B" w:themeColor="accent2" w:themeShade="80"/>
        </w:rPr>
        <w:t>vermell: violència psicològica (insult</w:t>
      </w:r>
      <w:r w:rsidR="00821768">
        <w:rPr>
          <w:color w:val="833C0B" w:themeColor="accent2" w:themeShade="80"/>
        </w:rPr>
        <w:t>ar</w:t>
      </w:r>
      <w:r w:rsidR="00D205E3" w:rsidRPr="00F05CAF">
        <w:rPr>
          <w:color w:val="833C0B" w:themeColor="accent2" w:themeShade="80"/>
        </w:rPr>
        <w:t>, arraconar, no deixar jugar, cri</w:t>
      </w:r>
      <w:r w:rsidR="00821768">
        <w:rPr>
          <w:color w:val="833C0B" w:themeColor="accent2" w:themeShade="80"/>
        </w:rPr>
        <w:t>dar</w:t>
      </w:r>
      <w:r w:rsidR="00D205E3" w:rsidRPr="00F05CAF">
        <w:rPr>
          <w:color w:val="833C0B" w:themeColor="accent2" w:themeShade="80"/>
        </w:rPr>
        <w:t>, ridiculitza</w:t>
      </w:r>
      <w:r w:rsidR="00821768">
        <w:rPr>
          <w:color w:val="833C0B" w:themeColor="accent2" w:themeShade="80"/>
        </w:rPr>
        <w:t>r</w:t>
      </w:r>
      <w:r w:rsidR="00D205E3" w:rsidRPr="00F05CAF">
        <w:rPr>
          <w:color w:val="833C0B" w:themeColor="accent2" w:themeShade="80"/>
        </w:rPr>
        <w:t>, burla</w:t>
      </w:r>
      <w:r w:rsidR="00821768">
        <w:rPr>
          <w:color w:val="833C0B" w:themeColor="accent2" w:themeShade="80"/>
        </w:rPr>
        <w:t>r-se</w:t>
      </w:r>
      <w:r w:rsidR="00D205E3" w:rsidRPr="00F05CAF">
        <w:rPr>
          <w:color w:val="833C0B" w:themeColor="accent2" w:themeShade="80"/>
        </w:rPr>
        <w:t>...)</w:t>
      </w:r>
    </w:p>
    <w:p w:rsidR="00B20BA6" w:rsidRPr="00F05CAF" w:rsidRDefault="00B20BA6" w:rsidP="00D205E3">
      <w:pPr>
        <w:pStyle w:val="Prrafodelista"/>
        <w:numPr>
          <w:ilvl w:val="0"/>
          <w:numId w:val="4"/>
        </w:numPr>
        <w:rPr>
          <w:color w:val="833C0B" w:themeColor="accent2" w:themeShade="80"/>
        </w:rPr>
      </w:pPr>
      <w:r w:rsidRPr="00F05CAF">
        <w:rPr>
          <w:color w:val="833C0B" w:themeColor="accent2" w:themeShade="80"/>
        </w:rPr>
        <w:t xml:space="preserve">Llaç </w:t>
      </w:r>
      <w:r w:rsidR="00D205E3" w:rsidRPr="00F05CAF">
        <w:rPr>
          <w:color w:val="833C0B" w:themeColor="accent2" w:themeShade="80"/>
        </w:rPr>
        <w:t xml:space="preserve">blanc:  </w:t>
      </w:r>
      <w:r w:rsidR="003F37CC" w:rsidRPr="00F05CAF">
        <w:rPr>
          <w:color w:val="833C0B" w:themeColor="accent2" w:themeShade="80"/>
        </w:rPr>
        <w:t>he sigut agressora o he permès l’agressió perquè no he fet res per evitar-ho (som còmplices de la violència quan no fem res i mirem cap a un altre costat, som violència quan directament l’exercim)</w:t>
      </w:r>
    </w:p>
    <w:p w:rsidR="003F37CC" w:rsidRPr="00F05CAF" w:rsidRDefault="00821768" w:rsidP="003F37CC">
      <w:pPr>
        <w:rPr>
          <w:i/>
          <w:iCs/>
          <w:color w:val="833C0B" w:themeColor="accent2" w:themeShade="80"/>
        </w:rPr>
      </w:pPr>
      <w:r>
        <w:rPr>
          <w:i/>
          <w:iCs/>
          <w:color w:val="833C0B" w:themeColor="accent2" w:themeShade="80"/>
        </w:rPr>
        <w:t xml:space="preserve">TUTORA: aquí pots posar algun </w:t>
      </w:r>
      <w:r w:rsidR="003F37CC" w:rsidRPr="00F05CAF">
        <w:rPr>
          <w:i/>
          <w:iCs/>
          <w:color w:val="833C0B" w:themeColor="accent2" w:themeShade="80"/>
        </w:rPr>
        <w:t xml:space="preserve">exemple a partir de les històries </w:t>
      </w:r>
      <w:r w:rsidR="00F71160">
        <w:rPr>
          <w:i/>
          <w:iCs/>
          <w:color w:val="833C0B" w:themeColor="accent2" w:themeShade="80"/>
        </w:rPr>
        <w:t>que han sortit durant la sessió.</w:t>
      </w:r>
      <w:r w:rsidR="003F37CC" w:rsidRPr="00F05CAF">
        <w:rPr>
          <w:i/>
          <w:iCs/>
          <w:color w:val="833C0B" w:themeColor="accent2" w:themeShade="80"/>
        </w:rPr>
        <w:t xml:space="preserve"> </w:t>
      </w:r>
      <w:r w:rsidR="00F71160">
        <w:rPr>
          <w:i/>
          <w:iCs/>
          <w:color w:val="833C0B" w:themeColor="accent2" w:themeShade="80"/>
        </w:rPr>
        <w:t>R</w:t>
      </w:r>
      <w:r w:rsidR="003F37CC" w:rsidRPr="00F05CAF">
        <w:rPr>
          <w:i/>
          <w:iCs/>
          <w:color w:val="833C0B" w:themeColor="accent2" w:themeShade="80"/>
        </w:rPr>
        <w:t>ecuper</w:t>
      </w:r>
      <w:r w:rsidR="00F71160">
        <w:rPr>
          <w:i/>
          <w:iCs/>
          <w:color w:val="833C0B" w:themeColor="accent2" w:themeShade="80"/>
        </w:rPr>
        <w:t>eu</w:t>
      </w:r>
      <w:r w:rsidR="003F37CC" w:rsidRPr="00F05CAF">
        <w:rPr>
          <w:i/>
          <w:iCs/>
          <w:color w:val="833C0B" w:themeColor="accent2" w:themeShade="80"/>
        </w:rPr>
        <w:t xml:space="preserve"> la història i</w:t>
      </w:r>
      <w:r w:rsidR="00F71160">
        <w:rPr>
          <w:i/>
          <w:iCs/>
          <w:color w:val="833C0B" w:themeColor="accent2" w:themeShade="80"/>
        </w:rPr>
        <w:t>,</w:t>
      </w:r>
      <w:r w:rsidR="003F37CC" w:rsidRPr="00F05CAF">
        <w:rPr>
          <w:i/>
          <w:iCs/>
          <w:color w:val="833C0B" w:themeColor="accent2" w:themeShade="80"/>
        </w:rPr>
        <w:t xml:space="preserve"> entre totes i tots, decidi</w:t>
      </w:r>
      <w:r w:rsidR="00F71160">
        <w:rPr>
          <w:i/>
          <w:iCs/>
          <w:color w:val="833C0B" w:themeColor="accent2" w:themeShade="80"/>
        </w:rPr>
        <w:t>u</w:t>
      </w:r>
      <w:r w:rsidR="003F37CC" w:rsidRPr="00F05CAF">
        <w:rPr>
          <w:i/>
          <w:iCs/>
          <w:color w:val="833C0B" w:themeColor="accent2" w:themeShade="80"/>
        </w:rPr>
        <w:t xml:space="preserve"> quin seria el color de llaç (o llaços) que</w:t>
      </w:r>
      <w:r w:rsidR="00F71160">
        <w:rPr>
          <w:i/>
          <w:iCs/>
          <w:color w:val="833C0B" w:themeColor="accent2" w:themeShade="80"/>
        </w:rPr>
        <w:t xml:space="preserve"> es</w:t>
      </w:r>
      <w:r w:rsidR="003F37CC" w:rsidRPr="00F05CAF">
        <w:rPr>
          <w:i/>
          <w:iCs/>
          <w:color w:val="833C0B" w:themeColor="accent2" w:themeShade="80"/>
        </w:rPr>
        <w:t xml:space="preserve"> penjarien a la reixa</w:t>
      </w:r>
      <w:r>
        <w:rPr>
          <w:i/>
          <w:iCs/>
          <w:color w:val="833C0B" w:themeColor="accent2" w:themeShade="80"/>
        </w:rPr>
        <w:t>.</w:t>
      </w:r>
    </w:p>
    <w:p w:rsidR="00821768" w:rsidRDefault="00821768">
      <w:pPr>
        <w:rPr>
          <w:color w:val="833C0B" w:themeColor="accent2" w:themeShade="80"/>
        </w:rPr>
      </w:pPr>
      <w:r>
        <w:rPr>
          <w:color w:val="833C0B" w:themeColor="accent2" w:themeShade="80"/>
        </w:rPr>
        <w:t>Heu d’explicar a</w:t>
      </w:r>
      <w:r w:rsidR="00D205E3" w:rsidRPr="00F05CAF">
        <w:rPr>
          <w:color w:val="833C0B" w:themeColor="accent2" w:themeShade="80"/>
        </w:rPr>
        <w:t xml:space="preserve"> les altres classes quin és el treball a fer</w:t>
      </w:r>
      <w:r w:rsidR="003F37CC" w:rsidRPr="00F05CAF">
        <w:rPr>
          <w:color w:val="833C0B" w:themeColor="accent2" w:themeShade="80"/>
        </w:rPr>
        <w:t xml:space="preserve"> per aconseguir que totes les nenes i nens, les mestres, conserges, personal de cuina, neteja o manteniment pugui penjar els seus llaços. </w:t>
      </w:r>
    </w:p>
    <w:p w:rsidR="003F37CC" w:rsidRPr="00F05CAF" w:rsidRDefault="003F37CC">
      <w:pPr>
        <w:rPr>
          <w:color w:val="833C0B" w:themeColor="accent2" w:themeShade="80"/>
        </w:rPr>
      </w:pPr>
      <w:r w:rsidRPr="00F05CAF">
        <w:rPr>
          <w:color w:val="833C0B" w:themeColor="accent2" w:themeShade="80"/>
        </w:rPr>
        <w:t>Caldrà deixar els llaços penjats durant</w:t>
      </w:r>
      <w:r w:rsidR="00F71160">
        <w:rPr>
          <w:color w:val="833C0B" w:themeColor="accent2" w:themeShade="80"/>
        </w:rPr>
        <w:t>,</w:t>
      </w:r>
      <w:r w:rsidRPr="00F05CAF">
        <w:rPr>
          <w:color w:val="833C0B" w:themeColor="accent2" w:themeShade="80"/>
        </w:rPr>
        <w:t xml:space="preserve"> </w:t>
      </w:r>
      <w:r w:rsidR="00F71160" w:rsidRPr="00F05CAF">
        <w:rPr>
          <w:color w:val="833C0B" w:themeColor="accent2" w:themeShade="80"/>
        </w:rPr>
        <w:t>com a mínim</w:t>
      </w:r>
      <w:r w:rsidR="00F71160">
        <w:rPr>
          <w:color w:val="833C0B" w:themeColor="accent2" w:themeShade="80"/>
        </w:rPr>
        <w:t xml:space="preserve">, </w:t>
      </w:r>
      <w:r w:rsidRPr="00F05CAF">
        <w:rPr>
          <w:color w:val="833C0B" w:themeColor="accent2" w:themeShade="80"/>
        </w:rPr>
        <w:t xml:space="preserve">un parell de setmanes </w:t>
      </w:r>
      <w:r w:rsidR="00821768">
        <w:rPr>
          <w:color w:val="833C0B" w:themeColor="accent2" w:themeShade="80"/>
        </w:rPr>
        <w:t>(10-15dies)</w:t>
      </w:r>
      <w:r w:rsidRPr="00F05CAF">
        <w:rPr>
          <w:color w:val="833C0B" w:themeColor="accent2" w:themeShade="80"/>
        </w:rPr>
        <w:t>.</w:t>
      </w:r>
    </w:p>
    <w:p w:rsidR="003F37CC" w:rsidRPr="00821768" w:rsidRDefault="003F37CC">
      <w:pPr>
        <w:rPr>
          <w:color w:val="833C0B" w:themeColor="accent2" w:themeShade="80"/>
        </w:rPr>
      </w:pPr>
      <w:r w:rsidRPr="00F05CAF">
        <w:rPr>
          <w:color w:val="833C0B" w:themeColor="accent2" w:themeShade="80"/>
        </w:rPr>
        <w:t xml:space="preserve">Feu </w:t>
      </w:r>
      <w:r w:rsidR="00D205E3" w:rsidRPr="00F05CAF">
        <w:rPr>
          <w:color w:val="833C0B" w:themeColor="accent2" w:themeShade="80"/>
        </w:rPr>
        <w:t>una fotografia</w:t>
      </w:r>
      <w:r w:rsidRPr="00F05CAF">
        <w:rPr>
          <w:color w:val="833C0B" w:themeColor="accent2" w:themeShade="80"/>
        </w:rPr>
        <w:t xml:space="preserve"> del mur de llaços</w:t>
      </w:r>
      <w:r w:rsidR="00D205E3" w:rsidRPr="00F05CAF">
        <w:rPr>
          <w:color w:val="833C0B" w:themeColor="accent2" w:themeShade="80"/>
        </w:rPr>
        <w:t xml:space="preserve"> i </w:t>
      </w:r>
      <w:r w:rsidRPr="00F05CAF">
        <w:rPr>
          <w:color w:val="833C0B" w:themeColor="accent2" w:themeShade="80"/>
        </w:rPr>
        <w:t xml:space="preserve">envieu-la a: </w:t>
      </w:r>
      <w:hyperlink r:id="rId8" w:history="1">
        <w:r w:rsidRPr="00F05CAF">
          <w:rPr>
            <w:rStyle w:val="Hipervnculo"/>
            <w:color w:val="833C0B" w:themeColor="accent2" w:themeShade="80"/>
          </w:rPr>
          <w:t>educacio@solidaries.org</w:t>
        </w:r>
      </w:hyperlink>
      <w:r w:rsidR="00821768">
        <w:rPr>
          <w:rStyle w:val="Hipervnculo"/>
          <w:color w:val="833C0B" w:themeColor="accent2" w:themeShade="80"/>
          <w:u w:val="none"/>
        </w:rPr>
        <w:t xml:space="preserve"> amb el nom de l’escola</w:t>
      </w:r>
      <w:r w:rsidR="00F71160">
        <w:rPr>
          <w:rStyle w:val="Hipervnculo"/>
          <w:color w:val="833C0B" w:themeColor="accent2" w:themeShade="80"/>
          <w:u w:val="none"/>
        </w:rPr>
        <w:t>.</w:t>
      </w:r>
    </w:p>
    <w:p w:rsidR="003F37CC" w:rsidRPr="00F05CAF" w:rsidRDefault="003F37CC">
      <w:pPr>
        <w:rPr>
          <w:color w:val="833C0B" w:themeColor="accent2" w:themeShade="80"/>
        </w:rPr>
      </w:pPr>
      <w:r w:rsidRPr="00F05CAF">
        <w:rPr>
          <w:color w:val="833C0B" w:themeColor="accent2" w:themeShade="80"/>
        </w:rPr>
        <w:t xml:space="preserve">Prepareu una estratègia/solució per desfer els llaços i expliqueu-nos-la: teniu exercicis que us hi ajudaran al blog de la campanya. Caldrà enviar les vostres conclusions a finals de febrer a: </w:t>
      </w:r>
      <w:hyperlink r:id="rId9" w:history="1">
        <w:r w:rsidRPr="00F05CAF">
          <w:rPr>
            <w:rStyle w:val="Hipervnculo"/>
            <w:color w:val="833C0B" w:themeColor="accent2" w:themeShade="80"/>
          </w:rPr>
          <w:t>educacio@solidaries.org</w:t>
        </w:r>
      </w:hyperlink>
      <w:r w:rsidR="00003A0B" w:rsidRPr="00F05CAF">
        <w:rPr>
          <w:color w:val="833C0B" w:themeColor="accent2" w:themeShade="80"/>
        </w:rPr>
        <w:t xml:space="preserve"> Aquestes seran compartides amb la resta d’escoles de Girona i es faran públiques perquè tothom les conegui.</w:t>
      </w:r>
    </w:p>
    <w:p w:rsidR="00003A0B" w:rsidRDefault="00003A0B"/>
    <w:p w:rsidR="00FD3073" w:rsidRDefault="00FD3073">
      <w:bookmarkStart w:id="0" w:name="_GoBack"/>
      <w:bookmarkEnd w:id="0"/>
    </w:p>
    <w:p w:rsidR="004776E5" w:rsidRPr="00FD3073" w:rsidRDefault="004776E5">
      <w:pPr>
        <w:rPr>
          <w:b/>
          <w:bCs/>
          <w:color w:val="00B0F0"/>
        </w:rPr>
      </w:pPr>
      <w:r w:rsidRPr="00FD3073">
        <w:rPr>
          <w:b/>
          <w:bCs/>
          <w:color w:val="00B0F0"/>
        </w:rPr>
        <w:lastRenderedPageBreak/>
        <w:t>MATERIAL NECESSARI:</w:t>
      </w:r>
    </w:p>
    <w:p w:rsidR="004776E5" w:rsidRDefault="004776E5" w:rsidP="00FD3073">
      <w:pPr>
        <w:pStyle w:val="Prrafodelista"/>
        <w:numPr>
          <w:ilvl w:val="0"/>
          <w:numId w:val="5"/>
        </w:numPr>
      </w:pPr>
      <w:r>
        <w:t xml:space="preserve">Una aula espaiosa on explicar o representar la història </w:t>
      </w:r>
      <w:r w:rsidR="00B97BB1">
        <w:t>d’en Juul</w:t>
      </w:r>
    </w:p>
    <w:p w:rsidR="004776E5" w:rsidRDefault="00F71160" w:rsidP="00FD3073">
      <w:pPr>
        <w:pStyle w:val="Prrafodelista"/>
        <w:numPr>
          <w:ilvl w:val="0"/>
          <w:numId w:val="5"/>
        </w:numPr>
      </w:pPr>
      <w:r>
        <w:t xml:space="preserve">Un </w:t>
      </w:r>
      <w:proofErr w:type="spellStart"/>
      <w:r>
        <w:t>papelò</w:t>
      </w:r>
      <w:r w:rsidR="004776E5">
        <w:t>graf</w:t>
      </w:r>
      <w:proofErr w:type="spellEnd"/>
      <w:r w:rsidR="004776E5">
        <w:t xml:space="preserve"> o </w:t>
      </w:r>
      <w:r w:rsidR="00F05CAF">
        <w:t>cartolina</w:t>
      </w:r>
      <w:r w:rsidR="004776E5">
        <w:t xml:space="preserve"> i retoladors gruixuts de d</w:t>
      </w:r>
      <w:r w:rsidR="00B97BB1">
        <w:t>os</w:t>
      </w:r>
      <w:r w:rsidR="004776E5">
        <w:t xml:space="preserve"> colors</w:t>
      </w:r>
    </w:p>
    <w:p w:rsidR="004776E5" w:rsidRDefault="00B97BB1" w:rsidP="00FD3073">
      <w:pPr>
        <w:pStyle w:val="Prrafodelista"/>
        <w:numPr>
          <w:ilvl w:val="0"/>
          <w:numId w:val="5"/>
        </w:numPr>
      </w:pPr>
      <w:r>
        <w:t>El termòmetre gegant o material per dibuixar-lo o representar-lo</w:t>
      </w:r>
    </w:p>
    <w:p w:rsidR="004776E5" w:rsidRDefault="004776E5" w:rsidP="00FD3073">
      <w:pPr>
        <w:pStyle w:val="Prrafodelista"/>
        <w:numPr>
          <w:ilvl w:val="0"/>
          <w:numId w:val="5"/>
        </w:numPr>
      </w:pPr>
      <w:r>
        <w:t xml:space="preserve">Un conte </w:t>
      </w:r>
      <w:r w:rsidR="00B97BB1">
        <w:t>d’en Juul</w:t>
      </w:r>
      <w:r>
        <w:t xml:space="preserve"> (amb il·lustracions)</w:t>
      </w:r>
      <w:r w:rsidR="00AC7B35">
        <w:t xml:space="preserve"> i el material necessari per a la representació del conte (grup de talleristes)</w:t>
      </w:r>
    </w:p>
    <w:p w:rsidR="00AC7B35" w:rsidRDefault="00B97BB1" w:rsidP="004776E5">
      <w:pPr>
        <w:pStyle w:val="Prrafodelista"/>
        <w:numPr>
          <w:ilvl w:val="0"/>
          <w:numId w:val="2"/>
        </w:numPr>
      </w:pPr>
      <w:r>
        <w:t>Llapis, papers o post-</w:t>
      </w:r>
      <w:proofErr w:type="spellStart"/>
      <w:r>
        <w:t>it</w:t>
      </w:r>
      <w:proofErr w:type="spellEnd"/>
      <w:r>
        <w:t xml:space="preserve"> per a l’alumnat (l’escola)</w:t>
      </w:r>
    </w:p>
    <w:p w:rsidR="00B97BB1" w:rsidRDefault="00821768" w:rsidP="004776E5">
      <w:pPr>
        <w:pStyle w:val="Prrafodelista"/>
        <w:numPr>
          <w:ilvl w:val="0"/>
          <w:numId w:val="2"/>
        </w:numPr>
      </w:pPr>
      <w:r>
        <w:t>Un sobre amb les instruccions i  3 c</w:t>
      </w:r>
      <w:r w:rsidR="00384ABE">
        <w:t>intes de color per exemplificar l’exercici a fer durant la campanya (talleristes)</w:t>
      </w:r>
    </w:p>
    <w:p w:rsidR="004776E5" w:rsidRPr="00FD3073" w:rsidRDefault="004776E5">
      <w:pPr>
        <w:rPr>
          <w:b/>
          <w:bCs/>
          <w:color w:val="00B0F0"/>
        </w:rPr>
      </w:pPr>
      <w:r w:rsidRPr="00FD3073">
        <w:rPr>
          <w:b/>
          <w:bCs/>
          <w:color w:val="00B0F0"/>
        </w:rPr>
        <w:t>OBSERVACIONS:</w:t>
      </w:r>
    </w:p>
    <w:p w:rsidR="00AC7B35" w:rsidRDefault="00AC7B35">
      <w:r>
        <w:t xml:space="preserve">És importantíssim que una de les persones talleristes es dediqui a recollir totes i cadascuna de les intervencions dels infants en un lloc ben visible. Els sentiments, emocions i històries que surten del diàleg amb el grup classe han de servir-vos per al tancament a vosaltres i per a la posterior decoració de la porta de l’aula al grup. </w:t>
      </w:r>
    </w:p>
    <w:p w:rsidR="00AC7B35" w:rsidRDefault="00384ABE">
      <w:r>
        <w:t>Si podeu utilitzar una càmera fotogràfica és important documentar la sessió amb imatges (tothom dret, ningú dret, tothom situat al termòmetre, la imatge de les paraules de la Nora damunt l</w:t>
      </w:r>
      <w:r w:rsidR="00487F77">
        <w:t>es</w:t>
      </w:r>
      <w:r>
        <w:t xml:space="preserve"> dels sentiments negatius, etc...)</w:t>
      </w:r>
      <w:r w:rsidR="00F71160">
        <w:t>.</w:t>
      </w:r>
      <w:r>
        <w:t xml:space="preserve"> Aquestes imatges es quedaran per la campanya i s</w:t>
      </w:r>
      <w:r w:rsidR="00F71160">
        <w:t>e n</w:t>
      </w:r>
      <w:r>
        <w:t>’enviarà una còpia a la tutora del centre.</w:t>
      </w:r>
    </w:p>
    <w:p w:rsidR="00CD1B7C" w:rsidRDefault="00384ABE">
      <w:r>
        <w:t xml:space="preserve">Aquest taller és introductori a un treball de reflexió sobre l’exercici de la violència a les aules i al centre escolar. És important recordar a les tutores i tutors que tenen més informació al blog de la campanya per continuar treballant tant el conte com el mur de les violències que es demana de realitzar. </w:t>
      </w:r>
    </w:p>
    <w:p w:rsidR="004776E5" w:rsidRDefault="004776E5">
      <w:r w:rsidRPr="00FD3073">
        <w:rPr>
          <w:b/>
          <w:bCs/>
          <w:color w:val="00B0F0"/>
        </w:rPr>
        <w:t>AUTORIA:</w:t>
      </w:r>
      <w:r>
        <w:t xml:space="preserve"> </w:t>
      </w:r>
      <w:r w:rsidR="0014749E">
        <w:t>Adaptació del taller Juul de Paco Abril</w:t>
      </w:r>
      <w:r w:rsidR="00384ABE">
        <w:t xml:space="preserve"> pel </w:t>
      </w:r>
      <w:r>
        <w:t>CeDRe de la Coordinadora d’ONG Solidàries dins la campanya DENIP2020 “Fem les Paus”</w:t>
      </w:r>
      <w:r w:rsidR="00487F77">
        <w:t>.</w:t>
      </w:r>
    </w:p>
    <w:p w:rsidR="004776E5" w:rsidRDefault="004776E5"/>
    <w:sectPr w:rsidR="004776E5" w:rsidSect="00FD3073">
      <w:headerReference w:type="default" r:id="rId10"/>
      <w:footerReference w:type="default" r:id="rId11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8B7" w:rsidRDefault="00D238B7" w:rsidP="00FD3073">
      <w:pPr>
        <w:spacing w:after="0" w:line="240" w:lineRule="auto"/>
      </w:pPr>
      <w:r>
        <w:separator/>
      </w:r>
    </w:p>
  </w:endnote>
  <w:endnote w:type="continuationSeparator" w:id="0">
    <w:p w:rsidR="00D238B7" w:rsidRDefault="00D238B7" w:rsidP="00FD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073" w:rsidRDefault="00FD307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:rsidR="00FD3073" w:rsidRDefault="00FD30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8B7" w:rsidRDefault="00D238B7" w:rsidP="00FD3073">
      <w:pPr>
        <w:spacing w:after="0" w:line="240" w:lineRule="auto"/>
      </w:pPr>
      <w:r>
        <w:separator/>
      </w:r>
    </w:p>
  </w:footnote>
  <w:footnote w:type="continuationSeparator" w:id="0">
    <w:p w:rsidR="00D238B7" w:rsidRDefault="00D238B7" w:rsidP="00FD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073" w:rsidRDefault="00FD3073">
    <w:pPr>
      <w:pStyle w:val="Encabezado"/>
    </w:pPr>
    <w:r>
      <w:rPr>
        <w:noProof/>
      </w:rPr>
      <w:drawing>
        <wp:inline distT="0" distB="0" distL="0" distR="0">
          <wp:extent cx="5400040" cy="19926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nip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99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3073" w:rsidRDefault="00FD30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18D6"/>
    <w:multiLevelType w:val="hybridMultilevel"/>
    <w:tmpl w:val="DB90ABC8"/>
    <w:lvl w:ilvl="0" w:tplc="66263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5CDA"/>
    <w:multiLevelType w:val="hybridMultilevel"/>
    <w:tmpl w:val="B706E0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A4EE5"/>
    <w:multiLevelType w:val="hybridMultilevel"/>
    <w:tmpl w:val="C3144F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634A7"/>
    <w:multiLevelType w:val="hybridMultilevel"/>
    <w:tmpl w:val="5FC456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A4A0B"/>
    <w:multiLevelType w:val="hybridMultilevel"/>
    <w:tmpl w:val="8F1C90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6E5"/>
    <w:rsid w:val="00003A0B"/>
    <w:rsid w:val="00064A45"/>
    <w:rsid w:val="000C4878"/>
    <w:rsid w:val="001035A7"/>
    <w:rsid w:val="0014749E"/>
    <w:rsid w:val="001661F1"/>
    <w:rsid w:val="001D6C43"/>
    <w:rsid w:val="00217FCE"/>
    <w:rsid w:val="002F1449"/>
    <w:rsid w:val="00337B45"/>
    <w:rsid w:val="00347F42"/>
    <w:rsid w:val="00384ABE"/>
    <w:rsid w:val="003C2030"/>
    <w:rsid w:val="003F37CC"/>
    <w:rsid w:val="004776E5"/>
    <w:rsid w:val="004801AF"/>
    <w:rsid w:val="00487F77"/>
    <w:rsid w:val="00582245"/>
    <w:rsid w:val="006F5CCD"/>
    <w:rsid w:val="007A6499"/>
    <w:rsid w:val="007F5C8C"/>
    <w:rsid w:val="008125EC"/>
    <w:rsid w:val="00821768"/>
    <w:rsid w:val="008C720C"/>
    <w:rsid w:val="009B10C2"/>
    <w:rsid w:val="009B77CB"/>
    <w:rsid w:val="009D608F"/>
    <w:rsid w:val="00A32E86"/>
    <w:rsid w:val="00A342EF"/>
    <w:rsid w:val="00AC7B35"/>
    <w:rsid w:val="00B20BA6"/>
    <w:rsid w:val="00B57CBD"/>
    <w:rsid w:val="00B97BB1"/>
    <w:rsid w:val="00BB6618"/>
    <w:rsid w:val="00CD1B7C"/>
    <w:rsid w:val="00D205E3"/>
    <w:rsid w:val="00D22874"/>
    <w:rsid w:val="00D238B7"/>
    <w:rsid w:val="00DD232C"/>
    <w:rsid w:val="00F05CAF"/>
    <w:rsid w:val="00F71160"/>
    <w:rsid w:val="00FD3073"/>
    <w:rsid w:val="00FE6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B54AC"/>
  <w15:docId w15:val="{8E9FF809-278D-4772-9569-E2B04157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F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76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66EF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37C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D3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7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D3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7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@solidarie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nonims.iec.cat/sinonims_cerca_sin.asp?pclau2=insult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ucacio@solidari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2019-12-12T13:49:00Z</dcterms:created>
  <dcterms:modified xsi:type="dcterms:W3CDTF">2019-12-17T16:28:00Z</dcterms:modified>
</cp:coreProperties>
</file>